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671" w:rsidRPr="00106671" w:rsidRDefault="00106671" w:rsidP="00106671">
      <w:pPr>
        <w:spacing w:before="100" w:beforeAutospacing="1" w:after="100" w:afterAutospacing="1" w:line="240" w:lineRule="auto"/>
        <w:outlineLvl w:val="1"/>
        <w:rPr>
          <w:rFonts w:asciiTheme="majorBidi" w:eastAsia="Times New Roman" w:hAnsiTheme="majorBidi" w:cstheme="majorBidi"/>
          <w:b/>
          <w:bCs/>
          <w:sz w:val="36"/>
          <w:szCs w:val="36"/>
          <w:lang w:eastAsia="en-GB"/>
        </w:rPr>
      </w:pPr>
      <w:r w:rsidRPr="00106671">
        <w:rPr>
          <w:rFonts w:asciiTheme="majorBidi" w:eastAsia="Times New Roman" w:hAnsiTheme="majorBidi" w:cstheme="majorBidi"/>
          <w:b/>
          <w:bCs/>
          <w:sz w:val="36"/>
          <w:szCs w:val="36"/>
          <w:lang w:eastAsia="en-GB"/>
        </w:rPr>
        <w:t>El Vivir Con Alcoholismo</w:t>
      </w:r>
    </w:p>
    <w:p w:rsidR="00C074C2" w:rsidRPr="007B5269" w:rsidRDefault="007B5269">
      <w:pPr>
        <w:rPr>
          <w:rFonts w:asciiTheme="majorBidi" w:hAnsiTheme="majorBidi" w:cstheme="majorBidi"/>
        </w:rPr>
      </w:pPr>
    </w:p>
    <w:p w:rsidR="00106671" w:rsidRPr="007B5269" w:rsidRDefault="00106671">
      <w:pPr>
        <w:rPr>
          <w:rFonts w:asciiTheme="majorBidi" w:hAnsiTheme="majorBidi" w:cstheme="majorBidi"/>
          <w:color w:val="000000"/>
          <w:sz w:val="32"/>
          <w:szCs w:val="32"/>
          <w:lang w:val="tr-TR"/>
        </w:rPr>
      </w:pPr>
      <w:r w:rsidRPr="007B5269">
        <w:rPr>
          <w:rFonts w:asciiTheme="majorBidi" w:hAnsiTheme="majorBidi" w:cstheme="majorBidi"/>
          <w:color w:val="000000"/>
          <w:sz w:val="32"/>
          <w:szCs w:val="32"/>
          <w:lang w:val="tr-TR"/>
        </w:rPr>
        <w:t>Algunas Sugerencias Para Los Cristianos</w:t>
      </w:r>
    </w:p>
    <w:p w:rsidR="00106671" w:rsidRPr="007B5269" w:rsidRDefault="00106671">
      <w:pPr>
        <w:rPr>
          <w:rFonts w:asciiTheme="majorBidi" w:hAnsiTheme="majorBidi" w:cstheme="majorBidi"/>
          <w:color w:val="000000"/>
          <w:sz w:val="32"/>
          <w:szCs w:val="32"/>
          <w:lang w:val="tr-TR"/>
        </w:rPr>
      </w:pPr>
      <w:r w:rsidRPr="007B5269">
        <w:rPr>
          <w:rFonts w:asciiTheme="majorBidi" w:hAnsiTheme="majorBidi" w:cstheme="majorBidi"/>
          <w:color w:val="000000"/>
          <w:sz w:val="32"/>
          <w:szCs w:val="32"/>
          <w:lang w:val="tr-TR"/>
        </w:rPr>
        <w:t>Duncan Heaster</w:t>
      </w:r>
    </w:p>
    <w:p w:rsidR="00106671" w:rsidRPr="007B5269" w:rsidRDefault="00106671">
      <w:pPr>
        <w:rPr>
          <w:rFonts w:asciiTheme="majorBidi" w:hAnsiTheme="majorBidi" w:cstheme="majorBidi"/>
          <w:color w:val="000000"/>
          <w:sz w:val="32"/>
          <w:szCs w:val="32"/>
          <w:lang w:val="tr-TR"/>
        </w:rPr>
      </w:pPr>
      <w:r w:rsidRPr="007B5269">
        <w:rPr>
          <w:rFonts w:asciiTheme="majorBidi" w:hAnsiTheme="majorBidi" w:cstheme="majorBidi"/>
          <w:color w:val="000000"/>
          <w:sz w:val="32"/>
          <w:szCs w:val="32"/>
          <w:lang w:val="tr-TR"/>
        </w:rPr>
        <w:t>Carelinks, PO Box 152 Menai NSW 2234 AUSTRALIA</w:t>
      </w:r>
    </w:p>
    <w:p w:rsidR="00106671" w:rsidRPr="007B5269" w:rsidRDefault="00106671">
      <w:pPr>
        <w:rPr>
          <w:rFonts w:asciiTheme="majorBidi" w:hAnsiTheme="majorBidi" w:cstheme="majorBidi"/>
          <w:color w:val="000000"/>
          <w:sz w:val="32"/>
          <w:szCs w:val="32"/>
          <w:lang w:val="tr-TR"/>
        </w:rPr>
      </w:pPr>
      <w:hyperlink r:id="rId7" w:history="1">
        <w:r w:rsidRPr="007B5269">
          <w:rPr>
            <w:rStyle w:val="Hyperlink"/>
            <w:rFonts w:asciiTheme="majorBidi" w:hAnsiTheme="majorBidi" w:cstheme="majorBidi"/>
            <w:sz w:val="32"/>
            <w:szCs w:val="32"/>
            <w:lang w:val="tr-TR"/>
          </w:rPr>
          <w:t>www.carelinks.net</w:t>
        </w:r>
      </w:hyperlink>
    </w:p>
    <w:p w:rsidR="00106671" w:rsidRPr="007B5269" w:rsidRDefault="00106671">
      <w:pPr>
        <w:rPr>
          <w:rFonts w:asciiTheme="majorBidi" w:hAnsiTheme="majorBidi" w:cstheme="majorBidi"/>
          <w:color w:val="000000"/>
          <w:sz w:val="32"/>
          <w:szCs w:val="32"/>
          <w:lang w:val="tr-TR"/>
        </w:rPr>
      </w:pPr>
      <w:r w:rsidRPr="007B5269">
        <w:rPr>
          <w:rFonts w:asciiTheme="majorBidi" w:hAnsiTheme="majorBidi" w:cstheme="majorBidi"/>
          <w:color w:val="000000"/>
          <w:sz w:val="32"/>
          <w:szCs w:val="32"/>
          <w:lang w:val="tr-TR"/>
        </w:rPr>
        <w:t xml:space="preserve">email: </w:t>
      </w:r>
      <w:hyperlink r:id="rId8" w:history="1">
        <w:r w:rsidRPr="007B5269">
          <w:rPr>
            <w:rStyle w:val="Hyperlink"/>
            <w:rFonts w:asciiTheme="majorBidi" w:hAnsiTheme="majorBidi" w:cstheme="majorBidi"/>
            <w:sz w:val="32"/>
            <w:szCs w:val="32"/>
            <w:lang w:val="tr-TR"/>
          </w:rPr>
          <w:t>info@carelinks.net</w:t>
        </w:r>
      </w:hyperlink>
    </w:p>
    <w:p w:rsidR="000F4C61" w:rsidRPr="007B5269" w:rsidRDefault="000F4C61">
      <w:pPr>
        <w:rPr>
          <w:rFonts w:asciiTheme="majorBidi" w:hAnsiTheme="majorBidi" w:cstheme="majorBidi"/>
          <w:color w:val="000000"/>
          <w:sz w:val="32"/>
          <w:szCs w:val="32"/>
          <w:lang w:val="tr-TR"/>
        </w:rPr>
      </w:pPr>
      <w:r w:rsidRPr="007B5269">
        <w:rPr>
          <w:rFonts w:asciiTheme="majorBidi" w:hAnsiTheme="majorBidi" w:cstheme="majorBidi"/>
          <w:color w:val="000000"/>
          <w:sz w:val="32"/>
          <w:szCs w:val="32"/>
          <w:lang w:val="tr-TR"/>
        </w:rPr>
        <w:br w:type="page"/>
      </w:r>
    </w:p>
    <w:p w:rsidR="00F3778B" w:rsidRPr="007B5269" w:rsidRDefault="00F3778B" w:rsidP="00F3778B">
      <w:pPr>
        <w:spacing w:after="0" w:line="240" w:lineRule="auto"/>
        <w:rPr>
          <w:rFonts w:asciiTheme="majorBidi" w:hAnsiTheme="majorBidi" w:cstheme="majorBidi"/>
          <w:b/>
          <w:bCs/>
          <w:sz w:val="32"/>
          <w:szCs w:val="32"/>
        </w:rPr>
      </w:pPr>
      <w:r w:rsidRPr="007B5269">
        <w:rPr>
          <w:rFonts w:asciiTheme="majorBidi" w:hAnsiTheme="majorBidi" w:cstheme="majorBidi"/>
          <w:b/>
          <w:bCs/>
          <w:sz w:val="32"/>
          <w:szCs w:val="32"/>
        </w:rPr>
        <w:lastRenderedPageBreak/>
        <w:t>1. Entender Al Alcohólico</w:t>
      </w:r>
      <w:r w:rsidRPr="007B5269">
        <w:rPr>
          <w:rFonts w:asciiTheme="majorBidi" w:hAnsiTheme="majorBidi" w:cstheme="majorBidi"/>
          <w:b/>
          <w:bCs/>
          <w:sz w:val="32"/>
          <w:szCs w:val="32"/>
        </w:rPr>
        <w:tab/>
        <w:t xml:space="preserve"> </w:t>
      </w:r>
    </w:p>
    <w:p w:rsidR="00F3778B" w:rsidRPr="007B5269" w:rsidRDefault="00F3778B" w:rsidP="00F3778B">
      <w:pPr>
        <w:spacing w:after="0" w:line="240" w:lineRule="auto"/>
        <w:rPr>
          <w:rFonts w:asciiTheme="majorBidi" w:hAnsiTheme="majorBidi" w:cstheme="majorBidi"/>
          <w:sz w:val="32"/>
          <w:szCs w:val="32"/>
        </w:rPr>
      </w:pPr>
      <w:r w:rsidRPr="007B5269">
        <w:rPr>
          <w:rFonts w:asciiTheme="majorBidi" w:hAnsiTheme="majorBidi" w:cstheme="majorBidi"/>
          <w:sz w:val="32"/>
          <w:szCs w:val="32"/>
        </w:rPr>
        <w:t>1.1 Introducción</w:t>
      </w:r>
    </w:p>
    <w:p w:rsidR="00F3778B" w:rsidRPr="007B5269" w:rsidRDefault="00F3778B" w:rsidP="00F3778B">
      <w:pPr>
        <w:spacing w:after="0" w:line="240" w:lineRule="auto"/>
        <w:rPr>
          <w:rFonts w:asciiTheme="majorBidi" w:hAnsiTheme="majorBidi" w:cstheme="majorBidi"/>
          <w:sz w:val="32"/>
          <w:szCs w:val="32"/>
        </w:rPr>
      </w:pPr>
      <w:r w:rsidRPr="007B5269">
        <w:rPr>
          <w:rFonts w:asciiTheme="majorBidi" w:hAnsiTheme="majorBidi" w:cstheme="majorBidi"/>
          <w:sz w:val="32"/>
          <w:szCs w:val="32"/>
        </w:rPr>
        <w:t>1.2 Negación</w:t>
      </w:r>
    </w:p>
    <w:p w:rsidR="00F3778B" w:rsidRPr="007B5269" w:rsidRDefault="00F3778B" w:rsidP="00F3778B">
      <w:pPr>
        <w:spacing w:after="0" w:line="240" w:lineRule="auto"/>
        <w:rPr>
          <w:rFonts w:asciiTheme="majorBidi" w:hAnsiTheme="majorBidi" w:cstheme="majorBidi"/>
          <w:sz w:val="32"/>
          <w:szCs w:val="32"/>
        </w:rPr>
      </w:pPr>
      <w:r w:rsidRPr="007B5269">
        <w:rPr>
          <w:rFonts w:asciiTheme="majorBidi" w:hAnsiTheme="majorBidi" w:cstheme="majorBidi"/>
          <w:sz w:val="32"/>
          <w:szCs w:val="32"/>
        </w:rPr>
        <w:t>Una Caja Más profunda Del Estudio: Implicaciones De Creer Que El Dios Ve y Sabe Todas las Cosas</w:t>
      </w:r>
    </w:p>
    <w:p w:rsidR="00F3778B" w:rsidRPr="007B5269" w:rsidRDefault="00F3778B" w:rsidP="00F3778B">
      <w:pPr>
        <w:spacing w:after="0" w:line="240" w:lineRule="auto"/>
        <w:rPr>
          <w:rFonts w:asciiTheme="majorBidi" w:hAnsiTheme="majorBidi" w:cstheme="majorBidi"/>
          <w:sz w:val="32"/>
          <w:szCs w:val="32"/>
        </w:rPr>
      </w:pPr>
      <w:r w:rsidRPr="007B5269">
        <w:rPr>
          <w:rFonts w:asciiTheme="majorBidi" w:hAnsiTheme="majorBidi" w:cstheme="majorBidi"/>
          <w:sz w:val="32"/>
          <w:szCs w:val="32"/>
        </w:rPr>
        <w:t>1.3 Algunos Aspectos Médicos</w:t>
      </w:r>
    </w:p>
    <w:p w:rsidR="00F3778B" w:rsidRPr="007B5269" w:rsidRDefault="00F3778B" w:rsidP="00F3778B">
      <w:pPr>
        <w:spacing w:after="0" w:line="240" w:lineRule="auto"/>
        <w:rPr>
          <w:rFonts w:asciiTheme="majorBidi" w:hAnsiTheme="majorBidi" w:cstheme="majorBidi"/>
          <w:sz w:val="32"/>
          <w:szCs w:val="32"/>
        </w:rPr>
      </w:pPr>
      <w:r w:rsidRPr="007B5269">
        <w:rPr>
          <w:rFonts w:asciiTheme="majorBidi" w:hAnsiTheme="majorBidi" w:cstheme="majorBidi"/>
          <w:sz w:val="32"/>
          <w:szCs w:val="32"/>
        </w:rPr>
        <w:t>Una Caja Más profunda Del Estudio: Las Implicaciones De Creer Seres Humanos Fueron creadas Por Dios</w:t>
      </w:r>
    </w:p>
    <w:p w:rsidR="00F3778B" w:rsidRPr="007B5269" w:rsidRDefault="00F3778B" w:rsidP="00F3778B">
      <w:pPr>
        <w:spacing w:after="0" w:line="240" w:lineRule="auto"/>
        <w:rPr>
          <w:rFonts w:asciiTheme="majorBidi" w:hAnsiTheme="majorBidi" w:cstheme="majorBidi"/>
          <w:sz w:val="32"/>
          <w:szCs w:val="32"/>
        </w:rPr>
      </w:pPr>
      <w:r w:rsidRPr="007B5269">
        <w:rPr>
          <w:rFonts w:asciiTheme="majorBidi" w:hAnsiTheme="majorBidi" w:cstheme="majorBidi"/>
          <w:sz w:val="32"/>
          <w:szCs w:val="32"/>
        </w:rPr>
        <w:t>1.4 El alcoholismo y la culpabilidad</w:t>
      </w:r>
    </w:p>
    <w:p w:rsidR="00F3778B" w:rsidRPr="007B5269" w:rsidRDefault="00F3778B" w:rsidP="00F3778B">
      <w:pPr>
        <w:spacing w:after="0" w:line="240" w:lineRule="auto"/>
        <w:rPr>
          <w:rFonts w:asciiTheme="majorBidi" w:hAnsiTheme="majorBidi" w:cstheme="majorBidi"/>
          <w:sz w:val="32"/>
          <w:szCs w:val="32"/>
        </w:rPr>
      </w:pPr>
      <w:r w:rsidRPr="007B5269">
        <w:rPr>
          <w:rFonts w:asciiTheme="majorBidi" w:hAnsiTheme="majorBidi" w:cstheme="majorBidi"/>
          <w:sz w:val="32"/>
          <w:szCs w:val="32"/>
        </w:rPr>
        <w:t>1.5 La Naturaleza Del Pecado Y De la Tentación</w:t>
      </w:r>
    </w:p>
    <w:p w:rsidR="00F3778B" w:rsidRPr="007B5269" w:rsidRDefault="00F3778B" w:rsidP="00F3778B">
      <w:pPr>
        <w:spacing w:after="0" w:line="240" w:lineRule="auto"/>
        <w:rPr>
          <w:rFonts w:asciiTheme="majorBidi" w:hAnsiTheme="majorBidi" w:cstheme="majorBidi"/>
          <w:sz w:val="32"/>
          <w:szCs w:val="32"/>
        </w:rPr>
      </w:pPr>
    </w:p>
    <w:p w:rsidR="00F3778B" w:rsidRPr="007B5269" w:rsidRDefault="00F3778B" w:rsidP="00F3778B">
      <w:pPr>
        <w:spacing w:after="0" w:line="240" w:lineRule="auto"/>
        <w:rPr>
          <w:rFonts w:asciiTheme="majorBidi" w:hAnsiTheme="majorBidi" w:cstheme="majorBidi"/>
          <w:b/>
          <w:bCs/>
          <w:sz w:val="32"/>
          <w:szCs w:val="32"/>
        </w:rPr>
      </w:pPr>
      <w:r w:rsidRPr="007B5269">
        <w:rPr>
          <w:rFonts w:asciiTheme="majorBidi" w:hAnsiTheme="majorBidi" w:cstheme="majorBidi"/>
          <w:b/>
          <w:bCs/>
          <w:sz w:val="32"/>
          <w:szCs w:val="32"/>
        </w:rPr>
        <w:t>2. Entender Su Respuesta</w:t>
      </w:r>
      <w:r w:rsidRPr="007B5269">
        <w:rPr>
          <w:rFonts w:asciiTheme="majorBidi" w:hAnsiTheme="majorBidi" w:cstheme="majorBidi"/>
          <w:b/>
          <w:bCs/>
          <w:sz w:val="32"/>
          <w:szCs w:val="32"/>
        </w:rPr>
        <w:tab/>
        <w:t xml:space="preserve"> </w:t>
      </w:r>
    </w:p>
    <w:p w:rsidR="00F3778B" w:rsidRPr="007B5269" w:rsidRDefault="00F3778B" w:rsidP="00F3778B">
      <w:pPr>
        <w:spacing w:after="0" w:line="240" w:lineRule="auto"/>
        <w:rPr>
          <w:rFonts w:asciiTheme="majorBidi" w:hAnsiTheme="majorBidi" w:cstheme="majorBidi"/>
          <w:sz w:val="32"/>
          <w:szCs w:val="32"/>
        </w:rPr>
      </w:pPr>
      <w:r w:rsidRPr="007B5269">
        <w:rPr>
          <w:rFonts w:asciiTheme="majorBidi" w:hAnsiTheme="majorBidi" w:cstheme="majorBidi"/>
          <w:sz w:val="32"/>
          <w:szCs w:val="32"/>
        </w:rPr>
        <w:t>2.1 Introducción</w:t>
      </w:r>
    </w:p>
    <w:p w:rsidR="00F3778B" w:rsidRPr="007B5269" w:rsidRDefault="00F3778B" w:rsidP="00F3778B">
      <w:pPr>
        <w:spacing w:after="0" w:line="240" w:lineRule="auto"/>
        <w:rPr>
          <w:rFonts w:asciiTheme="majorBidi" w:hAnsiTheme="majorBidi" w:cstheme="majorBidi"/>
          <w:sz w:val="32"/>
          <w:szCs w:val="32"/>
        </w:rPr>
      </w:pPr>
      <w:r w:rsidRPr="007B5269">
        <w:rPr>
          <w:rFonts w:asciiTheme="majorBidi" w:hAnsiTheme="majorBidi" w:cstheme="majorBidi"/>
          <w:sz w:val="32"/>
          <w:szCs w:val="32"/>
        </w:rPr>
        <w:t>2.2 Negación</w:t>
      </w:r>
    </w:p>
    <w:p w:rsidR="00F3778B" w:rsidRPr="007B5269" w:rsidRDefault="00F3778B" w:rsidP="00F3778B">
      <w:pPr>
        <w:spacing w:after="0" w:line="240" w:lineRule="auto"/>
        <w:rPr>
          <w:rFonts w:asciiTheme="majorBidi" w:hAnsiTheme="majorBidi" w:cstheme="majorBidi"/>
          <w:sz w:val="32"/>
          <w:szCs w:val="32"/>
        </w:rPr>
      </w:pPr>
      <w:r w:rsidRPr="007B5269">
        <w:rPr>
          <w:rFonts w:asciiTheme="majorBidi" w:hAnsiTheme="majorBidi" w:cstheme="majorBidi"/>
          <w:sz w:val="32"/>
          <w:szCs w:val="32"/>
        </w:rPr>
        <w:t>2.3 El ayudar o el permitir?</w:t>
      </w:r>
    </w:p>
    <w:p w:rsidR="00F3778B" w:rsidRPr="007B5269" w:rsidRDefault="00F3778B" w:rsidP="00F3778B">
      <w:pPr>
        <w:spacing w:after="0" w:line="240" w:lineRule="auto"/>
        <w:rPr>
          <w:rFonts w:asciiTheme="majorBidi" w:hAnsiTheme="majorBidi" w:cstheme="majorBidi"/>
          <w:sz w:val="32"/>
          <w:szCs w:val="32"/>
        </w:rPr>
      </w:pPr>
      <w:r w:rsidRPr="007B5269">
        <w:rPr>
          <w:rFonts w:asciiTheme="majorBidi" w:hAnsiTheme="majorBidi" w:cstheme="majorBidi"/>
          <w:sz w:val="32"/>
          <w:szCs w:val="32"/>
        </w:rPr>
        <w:t>2.4 Separación</w:t>
      </w:r>
    </w:p>
    <w:p w:rsidR="00F3778B" w:rsidRPr="007B5269" w:rsidRDefault="00F3778B" w:rsidP="00F3778B">
      <w:pPr>
        <w:spacing w:after="0" w:line="240" w:lineRule="auto"/>
        <w:rPr>
          <w:rFonts w:asciiTheme="majorBidi" w:hAnsiTheme="majorBidi" w:cstheme="majorBidi"/>
          <w:sz w:val="32"/>
          <w:szCs w:val="32"/>
        </w:rPr>
      </w:pPr>
      <w:r w:rsidRPr="007B5269">
        <w:rPr>
          <w:rFonts w:asciiTheme="majorBidi" w:hAnsiTheme="majorBidi" w:cstheme="majorBidi"/>
          <w:sz w:val="32"/>
          <w:szCs w:val="32"/>
        </w:rPr>
        <w:t>2.5 Paciencia y Perdón</w:t>
      </w:r>
    </w:p>
    <w:p w:rsidR="00F3778B" w:rsidRPr="007B5269" w:rsidRDefault="00F3778B" w:rsidP="00F3778B">
      <w:pPr>
        <w:spacing w:after="0" w:line="240" w:lineRule="auto"/>
        <w:rPr>
          <w:rFonts w:asciiTheme="majorBidi" w:hAnsiTheme="majorBidi" w:cstheme="majorBidi"/>
          <w:sz w:val="32"/>
          <w:szCs w:val="32"/>
        </w:rPr>
      </w:pPr>
      <w:r w:rsidRPr="007B5269">
        <w:rPr>
          <w:rFonts w:asciiTheme="majorBidi" w:hAnsiTheme="majorBidi" w:cstheme="majorBidi"/>
          <w:sz w:val="32"/>
          <w:szCs w:val="32"/>
        </w:rPr>
        <w:t>Una Caja Más profunda Del Estudio: Arrepentimiento Y Perdón</w:t>
      </w:r>
    </w:p>
    <w:p w:rsidR="007B5269" w:rsidRDefault="007B5269" w:rsidP="00F3778B">
      <w:pPr>
        <w:spacing w:after="0" w:line="240" w:lineRule="auto"/>
        <w:rPr>
          <w:rFonts w:asciiTheme="majorBidi" w:hAnsiTheme="majorBidi" w:cstheme="majorBidi"/>
          <w:sz w:val="32"/>
          <w:szCs w:val="32"/>
        </w:rPr>
      </w:pPr>
    </w:p>
    <w:p w:rsidR="00F3778B" w:rsidRPr="007B5269" w:rsidRDefault="00F3778B" w:rsidP="00F3778B">
      <w:pPr>
        <w:spacing w:after="0" w:line="240" w:lineRule="auto"/>
        <w:rPr>
          <w:rFonts w:asciiTheme="majorBidi" w:hAnsiTheme="majorBidi" w:cstheme="majorBidi"/>
          <w:b/>
          <w:bCs/>
          <w:sz w:val="32"/>
          <w:szCs w:val="32"/>
        </w:rPr>
      </w:pPr>
      <w:r w:rsidRPr="007B5269">
        <w:rPr>
          <w:rFonts w:asciiTheme="majorBidi" w:hAnsiTheme="majorBidi" w:cstheme="majorBidi"/>
          <w:b/>
          <w:bCs/>
          <w:sz w:val="32"/>
          <w:szCs w:val="32"/>
        </w:rPr>
        <w:t>3. La Respuesta Bíblica</w:t>
      </w:r>
      <w:r w:rsidRPr="007B5269">
        <w:rPr>
          <w:rFonts w:asciiTheme="majorBidi" w:hAnsiTheme="majorBidi" w:cstheme="majorBidi"/>
          <w:b/>
          <w:bCs/>
          <w:sz w:val="32"/>
          <w:szCs w:val="32"/>
        </w:rPr>
        <w:tab/>
        <w:t xml:space="preserve"> </w:t>
      </w:r>
    </w:p>
    <w:p w:rsidR="00F3778B" w:rsidRPr="007B5269" w:rsidRDefault="00F3778B" w:rsidP="00F3778B">
      <w:pPr>
        <w:spacing w:after="0" w:line="240" w:lineRule="auto"/>
        <w:rPr>
          <w:rFonts w:asciiTheme="majorBidi" w:hAnsiTheme="majorBidi" w:cstheme="majorBidi"/>
          <w:sz w:val="32"/>
          <w:szCs w:val="32"/>
        </w:rPr>
      </w:pPr>
      <w:r w:rsidRPr="007B5269">
        <w:rPr>
          <w:rFonts w:asciiTheme="majorBidi" w:hAnsiTheme="majorBidi" w:cstheme="majorBidi"/>
          <w:sz w:val="32"/>
          <w:szCs w:val="32"/>
        </w:rPr>
        <w:t>3.1 Introducción</w:t>
      </w:r>
    </w:p>
    <w:p w:rsidR="00F3778B" w:rsidRPr="007B5269" w:rsidRDefault="00F3778B" w:rsidP="00F3778B">
      <w:pPr>
        <w:spacing w:after="0" w:line="240" w:lineRule="auto"/>
        <w:rPr>
          <w:rFonts w:asciiTheme="majorBidi" w:hAnsiTheme="majorBidi" w:cstheme="majorBidi"/>
          <w:sz w:val="32"/>
          <w:szCs w:val="32"/>
        </w:rPr>
      </w:pPr>
      <w:r w:rsidRPr="007B5269">
        <w:rPr>
          <w:rFonts w:asciiTheme="majorBidi" w:hAnsiTheme="majorBidi" w:cstheme="majorBidi"/>
          <w:sz w:val="32"/>
          <w:szCs w:val="32"/>
        </w:rPr>
        <w:t>3.2 Transparencia y Convicción</w:t>
      </w:r>
    </w:p>
    <w:p w:rsidR="00F3778B" w:rsidRPr="007B5269" w:rsidRDefault="00F3778B" w:rsidP="00F3778B">
      <w:pPr>
        <w:spacing w:after="0" w:line="240" w:lineRule="auto"/>
        <w:rPr>
          <w:rFonts w:asciiTheme="majorBidi" w:hAnsiTheme="majorBidi" w:cstheme="majorBidi"/>
          <w:sz w:val="32"/>
          <w:szCs w:val="32"/>
        </w:rPr>
      </w:pPr>
      <w:r w:rsidRPr="007B5269">
        <w:rPr>
          <w:rFonts w:asciiTheme="majorBidi" w:hAnsiTheme="majorBidi" w:cstheme="majorBidi"/>
          <w:sz w:val="32"/>
          <w:szCs w:val="32"/>
        </w:rPr>
        <w:t>Una Caja Más profunda Del Estudio: Verdad: Un Análisis Bíblico</w:t>
      </w:r>
    </w:p>
    <w:p w:rsidR="00F3778B" w:rsidRPr="007B5269" w:rsidRDefault="00F3778B" w:rsidP="00F3778B">
      <w:pPr>
        <w:spacing w:after="0" w:line="240" w:lineRule="auto"/>
        <w:rPr>
          <w:rFonts w:asciiTheme="majorBidi" w:hAnsiTheme="majorBidi" w:cstheme="majorBidi"/>
          <w:sz w:val="32"/>
          <w:szCs w:val="32"/>
        </w:rPr>
      </w:pPr>
      <w:r w:rsidRPr="007B5269">
        <w:rPr>
          <w:rFonts w:asciiTheme="majorBidi" w:hAnsiTheme="majorBidi" w:cstheme="majorBidi"/>
          <w:sz w:val="32"/>
          <w:szCs w:val="32"/>
        </w:rPr>
        <w:t>3.3 Arrepentimiento</w:t>
      </w:r>
    </w:p>
    <w:p w:rsidR="00F3778B" w:rsidRPr="007B5269" w:rsidRDefault="00F3778B" w:rsidP="00F3778B">
      <w:pPr>
        <w:spacing w:after="0" w:line="240" w:lineRule="auto"/>
        <w:rPr>
          <w:rFonts w:asciiTheme="majorBidi" w:hAnsiTheme="majorBidi" w:cstheme="majorBidi"/>
          <w:sz w:val="32"/>
          <w:szCs w:val="32"/>
        </w:rPr>
      </w:pPr>
      <w:r w:rsidRPr="007B5269">
        <w:rPr>
          <w:rFonts w:asciiTheme="majorBidi" w:hAnsiTheme="majorBidi" w:cstheme="majorBidi"/>
          <w:sz w:val="32"/>
          <w:szCs w:val="32"/>
        </w:rPr>
        <w:t>3.4 La Nueva Vida Para Los Alcohólicos</w:t>
      </w:r>
    </w:p>
    <w:p w:rsidR="007B5269" w:rsidRDefault="007B5269" w:rsidP="00F3778B">
      <w:pPr>
        <w:spacing w:after="0" w:line="240" w:lineRule="auto"/>
        <w:rPr>
          <w:rFonts w:asciiTheme="majorBidi" w:hAnsiTheme="majorBidi" w:cstheme="majorBidi"/>
          <w:sz w:val="32"/>
          <w:szCs w:val="32"/>
        </w:rPr>
      </w:pPr>
    </w:p>
    <w:p w:rsidR="00F3778B" w:rsidRPr="007B5269" w:rsidRDefault="00F3778B" w:rsidP="00F3778B">
      <w:pPr>
        <w:spacing w:after="0" w:line="240" w:lineRule="auto"/>
        <w:rPr>
          <w:rFonts w:asciiTheme="majorBidi" w:hAnsiTheme="majorBidi" w:cstheme="majorBidi"/>
          <w:b/>
          <w:bCs/>
          <w:sz w:val="32"/>
          <w:szCs w:val="32"/>
        </w:rPr>
      </w:pPr>
      <w:r w:rsidRPr="007B5269">
        <w:rPr>
          <w:rFonts w:asciiTheme="majorBidi" w:hAnsiTheme="majorBidi" w:cstheme="majorBidi"/>
          <w:b/>
          <w:bCs/>
          <w:sz w:val="32"/>
          <w:szCs w:val="32"/>
        </w:rPr>
        <w:t>4. Después De la Victoria</w:t>
      </w:r>
      <w:r w:rsidRPr="007B5269">
        <w:rPr>
          <w:rFonts w:asciiTheme="majorBidi" w:hAnsiTheme="majorBidi" w:cstheme="majorBidi"/>
          <w:b/>
          <w:bCs/>
          <w:sz w:val="32"/>
          <w:szCs w:val="32"/>
        </w:rPr>
        <w:tab/>
        <w:t xml:space="preserve"> </w:t>
      </w:r>
    </w:p>
    <w:p w:rsidR="00F3778B" w:rsidRPr="007B5269" w:rsidRDefault="00F3778B" w:rsidP="00F3778B">
      <w:pPr>
        <w:spacing w:after="0" w:line="240" w:lineRule="auto"/>
        <w:rPr>
          <w:rFonts w:asciiTheme="majorBidi" w:hAnsiTheme="majorBidi" w:cstheme="majorBidi"/>
          <w:sz w:val="32"/>
          <w:szCs w:val="32"/>
        </w:rPr>
      </w:pPr>
      <w:r w:rsidRPr="007B5269">
        <w:rPr>
          <w:rFonts w:asciiTheme="majorBidi" w:hAnsiTheme="majorBidi" w:cstheme="majorBidi"/>
          <w:sz w:val="32"/>
          <w:szCs w:val="32"/>
        </w:rPr>
        <w:t>Después De la Victoria</w:t>
      </w:r>
    </w:p>
    <w:p w:rsidR="007B5269" w:rsidRDefault="007B5269" w:rsidP="00F3778B">
      <w:pPr>
        <w:spacing w:after="0" w:line="240" w:lineRule="auto"/>
        <w:rPr>
          <w:rFonts w:asciiTheme="majorBidi" w:hAnsiTheme="majorBidi" w:cstheme="majorBidi"/>
          <w:sz w:val="32"/>
          <w:szCs w:val="32"/>
        </w:rPr>
      </w:pPr>
    </w:p>
    <w:p w:rsidR="000F4C61" w:rsidRPr="007B5269" w:rsidRDefault="00F3778B" w:rsidP="00F3778B">
      <w:pPr>
        <w:spacing w:after="0" w:line="240" w:lineRule="auto"/>
        <w:rPr>
          <w:rFonts w:asciiTheme="majorBidi" w:hAnsiTheme="majorBidi" w:cstheme="majorBidi"/>
        </w:rPr>
      </w:pPr>
      <w:r w:rsidRPr="007B5269">
        <w:rPr>
          <w:rFonts w:asciiTheme="majorBidi" w:hAnsiTheme="majorBidi" w:cstheme="majorBidi"/>
          <w:sz w:val="32"/>
          <w:szCs w:val="32"/>
        </w:rPr>
        <w:t>Apéndice 1</w:t>
      </w:r>
      <w:r w:rsidR="000F4C61" w:rsidRPr="007B5269">
        <w:rPr>
          <w:rFonts w:asciiTheme="majorBidi" w:hAnsiTheme="majorBidi" w:cstheme="majorBidi"/>
        </w:rPr>
        <w:br w:type="page"/>
      </w:r>
    </w:p>
    <w:p w:rsidR="000F4C61" w:rsidRPr="007B5269" w:rsidRDefault="000F4C61">
      <w:pPr>
        <w:rPr>
          <w:rFonts w:asciiTheme="majorBidi" w:hAnsiTheme="majorBidi" w:cstheme="majorBidi"/>
          <w:color w:val="000000"/>
          <w:sz w:val="32"/>
          <w:szCs w:val="32"/>
          <w:lang w:val="tr-TR"/>
        </w:rPr>
      </w:pPr>
    </w:p>
    <w:p w:rsidR="00106671" w:rsidRPr="007B5269" w:rsidRDefault="00106671" w:rsidP="00106671">
      <w:pPr>
        <w:pStyle w:val="ListParagraph"/>
        <w:numPr>
          <w:ilvl w:val="0"/>
          <w:numId w:val="1"/>
        </w:numPr>
        <w:rPr>
          <w:rFonts w:asciiTheme="majorBidi" w:hAnsiTheme="majorBidi" w:cstheme="majorBidi"/>
          <w:b/>
          <w:bCs/>
          <w:sz w:val="32"/>
          <w:szCs w:val="32"/>
        </w:rPr>
      </w:pPr>
      <w:r w:rsidRPr="007B5269">
        <w:rPr>
          <w:rFonts w:asciiTheme="majorBidi" w:hAnsiTheme="majorBidi" w:cstheme="majorBidi"/>
          <w:b/>
          <w:bCs/>
          <w:sz w:val="32"/>
          <w:szCs w:val="32"/>
        </w:rPr>
        <w:t>Entender Al Alcohólico</w:t>
      </w:r>
    </w:p>
    <w:p w:rsidR="00106671" w:rsidRPr="007B5269" w:rsidRDefault="00106671" w:rsidP="00106671">
      <w:pPr>
        <w:pStyle w:val="Heading2"/>
        <w:rPr>
          <w:rFonts w:asciiTheme="majorBidi" w:hAnsiTheme="majorBidi" w:cstheme="majorBidi"/>
        </w:rPr>
      </w:pPr>
      <w:r w:rsidRPr="007B5269">
        <w:rPr>
          <w:rFonts w:asciiTheme="majorBidi" w:hAnsiTheme="majorBidi" w:cstheme="majorBidi"/>
        </w:rPr>
        <w:t>1.1 Introducción</w:t>
      </w:r>
    </w:p>
    <w:p w:rsidR="00106671" w:rsidRPr="007B5269" w:rsidRDefault="00106671" w:rsidP="00106671">
      <w:pPr>
        <w:pStyle w:val="Heading3"/>
        <w:rPr>
          <w:rFonts w:asciiTheme="majorBidi" w:hAnsiTheme="majorBidi"/>
        </w:rPr>
      </w:pPr>
      <w:r w:rsidRPr="007B5269">
        <w:rPr>
          <w:rFonts w:asciiTheme="majorBidi" w:hAnsiTheme="majorBidi"/>
        </w:rPr>
        <w:t>Prefacio</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Es tiempo que hicimos frente hasta el problema del alcohol en nuestra comunidad. Alrededor 14 millones de americanos tienen problemas del alcohol (1); los 43% de familias americanas tienen un miembro alcohólico (2). El alcohol han matado a más americanos que en todas las guerras América ha luchado siempre. los 10% de la mano de obra de América tienen su funcionamiento afectado por el alcohol. Y las figuras son por lo menos doble esto en Rusia y otras partes de Europa Oriental. Si cualquier otra enfermedad afectara una nación tanto como lo hace el alcoholismo, una emergencia nacional sería declarada. El hecho es, el alcoholismo es un problema enorme y en gran parte ocultado. El hecho que somos cristianos confiados no nos hace inmunes de estos problemas. Esto significa que muchos cristianos están luchando para vivir con los alcohólicos que son cercanos y queridos a ellos. Este estudio se escribe para ellos; no se dirige en el alcoholismo que cura en sí mismo.</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Debo de algunas maneras totalmente incompetentos escribir este estudio. Nunca he sido un alcohólico que ni uno ni otro me tiene tenía cualquier problema con alcohol. Crecí para arriba en un hogar donde estaba disponible y utilizado el alcohol, pero nunca abusado. Vivo con una esposa que también utilice el alcohol en la moderación. He pasado mi vida que vivía y que predicaba en las sociedades más pobres del mundo, y para la mayoría de mi vida del adulto han vivido en la ex-URSS. Aquí tenemos la incidencia más alta del abuso de alcohol en el mundo. En ocuparse del foco de la gente y de mi trabajo ha estado siempre sobre el individuo que se ha presentado el problema del alcohol en varias ocasiones. Siento pesadamente la carga del mundo de Slavico especialmente, y aquí pues en ninguna parte el alcohol otro es nuestra maldición más grande. He visto más que muchos, no obstante de una opinión de los forasteros, de la vergüenza, del dolor y del daño humano que ocurre en las familias que tienen que vivir con este problema. Estaba como resultado de el que decidía detrás en 1990 que no bebería el alcohol. Incluso entonces había visto demasiado del daño causado fijando un ejemplo a los alcohólicos del ` que bebían en la moderación '. Y no se es duro que me guarde esa promesa. Los alcohólicos no pueden beber en la moderación. No deben beber simplemente. En todos. Tengo tan muchos amigos cristianos finos que sean alcohólicos. Mi acto del amor hacia ellos, según mi conciencia, ha sido decir: mirada del `. Usted puede vivir sin alcohol. Totalmente. No bebo; en absoluto. No lo hago detrás de su parte posteriora, cuando usted no puede ver, pues me siento en algún restaurante solo del borde de la carretera o cuando la muchacha trae el vino redondo en un aeroplano. Le prometo, yo no bebo. Estoy con usted. Así pues, nunca siempre razón a se que usted puede hacerla ` en la moderación ' porque lo hago. No la hago '. Ésta es mi comprensión personal de las palabras de Paul sobre no hacer las cosas que están muy bien en nuestra conciencia, pero puede hacer otros tropiezo. Su razonamiento en Romanos y los Corintios se parece ser que no debemos hacer cualquier cosa, privado o público, que pueden estimular a un creyente ir de nuevo a las prácticas anteriores que eran pecaminoso. En el primer siglo, era la adoración …. del ídolo. Para nosotros, o por lo menos para mí como vivo mi vida hacia fuera en Europa Oriental, es alcohol. Así pues, mejore para no hacer cualquier cosa para las cuales animaría creyente "quién Cristo murió" para dar vuelta detrás en esta área. Y es también mi opinión del </w:t>
      </w:r>
      <w:r w:rsidRPr="007B5269">
        <w:rPr>
          <w:rFonts w:asciiTheme="majorBidi" w:hAnsiTheme="majorBidi" w:cstheme="majorBidi"/>
        </w:rPr>
        <w:lastRenderedPageBreak/>
        <w:t>comando del viejo testamento de no poner un bloque que tropieza antes de la persiana es decir, no hace cualquier cosa que conduco otro en una caída. Toma "amor de la amabilidad... no castizo" a la elasticidad del ` ninguna causa de tropezar a otros en cualquier cosa ' (2.Corintios  6:3,4). Incluso en mi boda, era el único allí quién no bebió el alcohol no iguala un sip de la celebración. Digo esto no en a cualquier demostración de la manera apagado. Realmente no se es ningún sacrificio para mí. No estoy discutiendo para la abstinencia totalmente, aunque ésa es mi posición personal</w:t>
      </w:r>
      <w:r w:rsidRPr="007B5269">
        <w:rPr>
          <w:rStyle w:val="Strong"/>
          <w:rFonts w:asciiTheme="majorBidi" w:eastAsiaTheme="majorEastAsia" w:hAnsiTheme="majorBidi" w:cstheme="majorBidi"/>
        </w:rPr>
        <w:t xml:space="preserve"> </w:t>
      </w:r>
      <w:r w:rsidRPr="007B5269">
        <w:rPr>
          <w:rFonts w:asciiTheme="majorBidi" w:hAnsiTheme="majorBidi" w:cstheme="majorBidi"/>
        </w:rPr>
        <w:t>(3). Le estoy diciendo sobre ella porque sé que muchos amigos los míos alcohol-afligidos (y sus familias) leerán estas palabras, y otros también. Y deseo recordarle de donde estoy viniendo. Este estudio está, sin embargo, no tanto para los alcohólicos en cuanto a sus familias y amigos. Quisiera que usted especialmente entendiera que haya visto, yo he visto... las aflicciones que usted está adentro. Y como usted, cuido, y esta es la razón por la cual no he probado el alcohol en todos por 14 años [ aparte de el vino del comunıon ], y plegraria he hecho este estudio.</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Quisiera ampliar mis gracias a los muchos hermanos y hermanas de los varios países y fondos que han hecho la entrada importante en la revisión de este manuscrito, y que levantan para arriba la tragedia del alcoholismo en rezo ferviente. Están especialmente yo agradecido al “Dr. Bob Korbelak”, el “Dr. Roy Boyd”, “Sr. Bruce Parker”  y “Ms Lindsey Mason” para su trabajo extenso sobre este documento.</w:t>
      </w:r>
    </w:p>
    <w:p w:rsidR="00106671" w:rsidRPr="007B5269" w:rsidRDefault="00106671" w:rsidP="00106671">
      <w:pPr>
        <w:spacing w:before="100" w:beforeAutospacing="1" w:after="100" w:afterAutospacing="1"/>
        <w:rPr>
          <w:rFonts w:asciiTheme="majorBidi" w:hAnsiTheme="majorBidi" w:cstheme="majorBidi"/>
        </w:rPr>
      </w:pPr>
      <w:r w:rsidRPr="007B5269">
        <w:rPr>
          <w:rFonts w:asciiTheme="majorBidi" w:hAnsiTheme="majorBidi" w:cstheme="majorBidi"/>
        </w:rPr>
        <w:t>Ruego para usted a mis lectores cada día. Éntreme en contacto con sin falta.</w:t>
      </w:r>
    </w:p>
    <w:p w:rsidR="00106671" w:rsidRPr="007B5269" w:rsidRDefault="00106671" w:rsidP="00106671">
      <w:pPr>
        <w:spacing w:before="100" w:beforeAutospacing="1" w:after="100" w:afterAutospacing="1"/>
        <w:jc w:val="both"/>
        <w:rPr>
          <w:rFonts w:asciiTheme="majorBidi" w:hAnsiTheme="majorBidi" w:cstheme="majorBidi"/>
        </w:rPr>
      </w:pPr>
      <w:r w:rsidRPr="007B5269">
        <w:rPr>
          <w:rFonts w:asciiTheme="majorBidi" w:hAnsiTheme="majorBidi" w:cstheme="majorBidi"/>
        </w:rPr>
        <w:t>Duncan Heaster</w:t>
      </w:r>
    </w:p>
    <w:p w:rsidR="00106671" w:rsidRPr="007B5269" w:rsidRDefault="00106671" w:rsidP="00106671">
      <w:pPr>
        <w:pStyle w:val="Heading3"/>
        <w:rPr>
          <w:rFonts w:asciiTheme="majorBidi" w:hAnsiTheme="majorBidi"/>
        </w:rPr>
      </w:pPr>
      <w:r w:rsidRPr="007B5269">
        <w:rPr>
          <w:rStyle w:val="Strong"/>
          <w:rFonts w:asciiTheme="majorBidi" w:hAnsiTheme="majorBidi"/>
          <w:b/>
          <w:bCs/>
          <w:lang w:val="fr-FR"/>
        </w:rPr>
        <w:t>1.1 Introducción</w:t>
      </w:r>
    </w:p>
    <w:p w:rsidR="00106671" w:rsidRPr="007B5269" w:rsidRDefault="00106671" w:rsidP="00106671">
      <w:pPr>
        <w:spacing w:before="100" w:beforeAutospacing="1" w:after="100" w:afterAutospacing="1"/>
        <w:jc w:val="both"/>
        <w:rPr>
          <w:rFonts w:asciiTheme="majorBidi" w:hAnsiTheme="majorBidi" w:cstheme="majorBidi"/>
        </w:rPr>
      </w:pPr>
      <w:r w:rsidRPr="007B5269">
        <w:rPr>
          <w:rFonts w:asciiTheme="majorBidi" w:hAnsiTheme="majorBidi" w:cstheme="majorBidi"/>
          <w:lang w:val="fr-FR"/>
        </w:rPr>
        <w:t xml:space="preserve">Todos lo que nos centramos demasiado a menudo simplemente en los síntomas del problema. Sus bebidas de la esposa. Los cabritos están tan incuidado para, hay problemas del dinero, es una verguenza, ella se centra en la botella no en usted ni cualquier cosa ... Pero para ahorrarla, el marido tiene que procurar entenderla. No no necesariamente entender porqué ella es un alcohólico que está más allá de los sicoterapeutas más finos, y manuscrito es en gran parte silencioso sobre esta edición. Pero algo, entender a lo que ella va a través como alcohólico.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w:t>
      </w:r>
    </w:p>
    <w:p w:rsidR="00106671" w:rsidRPr="007B5269" w:rsidRDefault="00106671" w:rsidP="00106671">
      <w:pPr>
        <w:spacing w:before="100" w:beforeAutospacing="1" w:after="100" w:afterAutospacing="1"/>
        <w:rPr>
          <w:rFonts w:asciiTheme="majorBidi" w:hAnsiTheme="majorBidi" w:cstheme="majorBidi"/>
        </w:rPr>
      </w:pPr>
      <w:r w:rsidRPr="007B5269">
        <w:rPr>
          <w:rStyle w:val="Strong"/>
          <w:rFonts w:asciiTheme="majorBidi" w:hAnsiTheme="majorBidi" w:cstheme="majorBidi"/>
        </w:rPr>
        <w:t>Notas</w:t>
      </w:r>
    </w:p>
    <w:p w:rsidR="00106671" w:rsidRPr="007B5269" w:rsidRDefault="00106671" w:rsidP="00106671">
      <w:pPr>
        <w:spacing w:before="100" w:beforeAutospacing="1" w:after="100" w:afterAutospacing="1"/>
        <w:jc w:val="both"/>
        <w:rPr>
          <w:rFonts w:asciiTheme="majorBidi" w:hAnsiTheme="majorBidi" w:cstheme="majorBidi"/>
        </w:rPr>
      </w:pPr>
      <w:r w:rsidRPr="007B5269">
        <w:rPr>
          <w:rFonts w:asciiTheme="majorBidi" w:hAnsiTheme="majorBidi" w:cstheme="majorBidi"/>
        </w:rPr>
        <w:t>(1) Caroline Knapp, "el medio de cristal vacia", la Nueva York mide el tiempo del compartimiento (el 9 de mayo 1999) p. de 19.</w:t>
      </w:r>
    </w:p>
    <w:p w:rsidR="00106671" w:rsidRPr="007B5269" w:rsidRDefault="00106671" w:rsidP="00106671">
      <w:pPr>
        <w:spacing w:before="100" w:beforeAutospacing="1" w:after="100" w:afterAutospacing="1"/>
        <w:jc w:val="both"/>
        <w:rPr>
          <w:rFonts w:asciiTheme="majorBidi" w:hAnsiTheme="majorBidi" w:cstheme="majorBidi"/>
        </w:rPr>
      </w:pPr>
      <w:r w:rsidRPr="007B5269">
        <w:rPr>
          <w:rFonts w:asciiTheme="majorBidi" w:hAnsiTheme="majorBidi" w:cstheme="majorBidi"/>
        </w:rPr>
        <w:t>(2) Jean Kinney Y Gwen Leaton, Aflojando El Apretón: Un Manual De la Información Del Alcohol (St. Louis: Mosby, 1995) p. 21. Ésta es una fuente inestimable de la estadística y de hechos referente a alcoholismo.</w:t>
      </w:r>
    </w:p>
    <w:p w:rsidR="00106671" w:rsidRPr="007B5269" w:rsidRDefault="00106671" w:rsidP="00106671">
      <w:pPr>
        <w:spacing w:before="100" w:beforeAutospacing="1" w:after="100" w:afterAutospacing="1"/>
        <w:jc w:val="both"/>
        <w:rPr>
          <w:rFonts w:asciiTheme="majorBidi" w:hAnsiTheme="majorBidi" w:cstheme="majorBidi"/>
        </w:rPr>
      </w:pPr>
      <w:r w:rsidRPr="007B5269">
        <w:rPr>
          <w:rFonts w:asciiTheme="majorBidi" w:hAnsiTheme="majorBidi" w:cstheme="majorBidi"/>
        </w:rPr>
        <w:t xml:space="preserve">(3) la tentativa más bíblica de justificar la abstinencia total que he venido a través están en los amos de Peter, deben los cristianos beber? El Caso Para La Abstinencia Total (Londres: Wakeman, 2001). Pero incluso esto, en mi opinión, no puede afianzar concluyente el caso Biblically. Tengo que dejarlo en el nivel de una decisión personal de la conciencia. </w:t>
      </w:r>
    </w:p>
    <w:p w:rsidR="00106671" w:rsidRPr="007B5269" w:rsidRDefault="00106671" w:rsidP="00106671">
      <w:pPr>
        <w:pStyle w:val="Heading2"/>
        <w:rPr>
          <w:rFonts w:asciiTheme="majorBidi" w:hAnsiTheme="majorBidi" w:cstheme="majorBidi"/>
        </w:rPr>
      </w:pPr>
      <w:r w:rsidRPr="007B5269">
        <w:rPr>
          <w:rFonts w:asciiTheme="majorBidi" w:hAnsiTheme="majorBidi" w:cstheme="majorBidi"/>
        </w:rPr>
        <w:lastRenderedPageBreak/>
        <w:t>1.2 Negación</w:t>
      </w:r>
    </w:p>
    <w:p w:rsidR="00106671" w:rsidRPr="007B5269" w:rsidRDefault="00106671" w:rsidP="00106671">
      <w:pPr>
        <w:pStyle w:val="Heading3"/>
        <w:rPr>
          <w:rFonts w:asciiTheme="majorBidi" w:hAnsiTheme="majorBidi"/>
        </w:rPr>
      </w:pPr>
      <w:r w:rsidRPr="007B5269">
        <w:rPr>
          <w:rFonts w:asciiTheme="majorBidi" w:hAnsiTheme="majorBidi"/>
        </w:rPr>
        <w:t>1.2 Negación</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Negación es la llave al alcoholismo. La gente en la negación, alcohólicos en la negación, está todo alrededor de nosotros. Es siempre una enfermedad que usted no realiza, o no realizará, que usted tiene. La negación es una respuesta humana común a la adversidad: por lo tanto mucha gente niega síntomas y enfermedad lo que la causa. En la trayectoria larga el alcohólico toma hacia mental, comprobación y la declinación moral, la primera cosa a ir generalmente es honradez. Hay poco miente al principio. Y primero de todos, son mentiras que el bebedor hace se: </w:t>
      </w:r>
    </w:p>
    <w:p w:rsidR="00106671" w:rsidRPr="007B5269" w:rsidRDefault="00106671" w:rsidP="00106671">
      <w:pPr>
        <w:rPr>
          <w:rFonts w:asciiTheme="majorBidi" w:hAnsiTheme="majorBidi" w:cstheme="majorBidi"/>
        </w:rPr>
      </w:pPr>
      <w:r w:rsidRPr="007B5269">
        <w:rPr>
          <w:rStyle w:val="HTMLCite"/>
          <w:rFonts w:asciiTheme="majorBidi" w:hAnsiTheme="majorBidi" w:cstheme="majorBidi"/>
        </w:rPr>
        <w:t>Tenía solamente dos... No he tenido una bebida en una semana... No bebo tanto como... el [Tom, Jose, Sergei, Svetlana, Sarah... ]  </w:t>
      </w:r>
      <w:r w:rsidRPr="007B5269">
        <w:rPr>
          <w:rFonts w:asciiTheme="majorBidi" w:hAnsiTheme="majorBidi" w:cstheme="majorBidi"/>
        </w:rPr>
        <w:t xml:space="preserve">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Esto entonces progresa a la mentira a los que estén alrededor de él. Cualquier tentativa de plantear la edición con él se despide o se resuelve con una denegación de hablar de ella. El pecado no se hace frente hasta. Ahora inmediatamente estamos para arriba contra una edición moral. La mentira es un pecado, en este contexto. Y como sabemos de manuscrito tan bien, el corazón del inregenerar es engañoso (Jeremias 17:9). El diablo del ` ' de nuestro propio uno mismo-habla es un mentiroso; nos engañamos en pecado. Nos endurecemos raramente simplemente en la rebelión contra dios y sus maneras. Justificamos nuestras acciones, abogando por a nosotros mismos que somos un caso especial, que en nuestro caso, nuestro comportamiento nos justificamos. El alcoholismo comienza tan con la mentira, a se, al dios, y entonces a otros. El alcohólico consigue en este estado de vivir una tela de mentiras en parte porque ésos alrededor de él a menudo extremo para arriba que lo apoya. Mienten sobre cuánto él bebe, cubierta para arriba para él, hacen excusas. Inconscientemente , él acumula una red de la ayuda que le permita continuar bebiendo. Esto no significa que ésos alrededor de él son culpables. Se han encontrado cogidos para arriba en el síndrome de la rana que una rana saltará del agua hirvienda si está lanzada en él. Pero si él entra en el agua fresca y se levanta la temperatura lentamente, él permanece en el agua hirvienda, aunque lo está destruyendo. O ella. Qué es necesitada por los miembros sobrios del grupo de ayuda del alcohólico es reconocimiento que ésta es de hecho la situación. La realidad tiene que ser hecha frente si hay ser progreso y alguna vuelta a una vida normal, o por lo menos vida como el dios pensó. Con todo un peligro particular de la enfermedad del alcoholismo está en que trabaja no dejó muy difícilmente realidad interferir con los problemas él las causas. El alcohólico se centrará en específicos "que yo no comí el alimento de los niños pues usted me acuso... de mí realmente... usted no tenía un poco de dinero en su monedero ahora... bebía la votka de la cerveza no..."; con todo ésta es justa una manera de evitar que ve el cuadro más grande tremendo, y realidad el huir. el ` que viene a la verdad ' en el sentido más amplio de la frase es sobre cuál está la curación todo. El alcoholismo es con eficacia una enfermedad del alma, una interrupción de la personalidad; curarlo es el reformar de la personalidad después de la imagen del dios.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Como la enfermedad progresa, así que haga las mentiras, y tiran a más y más gente adentro a esa tela de ser falsi. Esta es la razón por la cual el alcoholismo es el pecado serio que la biblia lo hace hacia fuera para ser. Para el falsedad y el engaño están el muy opuestos de la manera de pensar cuál busca el padre. Él nos ve a la derecha a través, y por lo tanto si creemos esto, ser transparentes antes de él. El alcohólico está proyectando siempre asegurar el efectivo </w:t>
      </w:r>
      <w:r w:rsidRPr="007B5269">
        <w:rPr>
          <w:rFonts w:asciiTheme="majorBidi" w:hAnsiTheme="majorBidi" w:cstheme="majorBidi"/>
        </w:rPr>
        <w:lastRenderedPageBreak/>
        <w:t xml:space="preserve">queun alcohol de d estará disponible, y los tiempos y los lugares de conseguir borracho. Las mentiras ocultan los esquemas, y entonces más mentiras son necesarias hacer esas mentiras plausibles. La forma de vida de mentira da lugar a menudo a ellas que mienten sobre cosas que incluso no necesitan mentir sobre ella llegan a ser obligatorias. Es todo este comportamiento periférico que debe ser tratado en curar al alcohólico que no es justo un caso de injerir el alcohol y de necesitar parar eso.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Un error clásico entre cuidado es nunca extraer una promesa del alcohólico de beber otra vez. El alcoholismo está sobre el autoengaño, mentiras, falta repetida. Es parte de alcoholismo que el alcohólico no mantiene promesas como eso. Hasta que él consigue sobre la etapa de la negación. Además, el resultado de la promesa quebrada es que alimenta el complejo de la culpabilidad del alcohólico y uno mismo-detestar; y éstas son razones fundamentales por las que él o ella bebe en el primer lugar. Prolonga solamente el problema.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El alcoholismo es dhar a explicar en términos de "porqué" sucede. Las causas para él nos eluden. Con todo tendemos generalmente para ser equipados mejor en ocuparse de problemas si sabemos "porqué" sucedió algo. El mismo misterio del ` ' del alcoholismo es un factor en la fabricación de él duro aceptar uno tiene la enfermedad. Esto puede necesitar ser precisado cariñosamente al alcohólico. En un nivel, debemos olvidarnos del ` porqué '. En otro nivel, si las causas del alcoholismo se saben por lo menos en parte, por ejemplo ediciones sin resolver del abuso de la niñez, éstos también necesitan ser abordadas al mismo tiempo que el alcoholismo - de otra manera, donde el abuso de alcohol se utiliza como mecanismo que hace frente, podría ser substituido simplemente por diverso, igualmente como destructivo. Pero la realidad es, el alcohólico es un alcohólico. Aceptar el explicar inmediatamente lanza a alcohólico sobre la fe en dios, la energía más alta del ` vago ' que los alcohólicos anónimos hablan en de sus pasos del ` 12. El misterio del alcoholismo fuerza uno para dar vuelta al dios; el explicar tiene que ser aceptada. Éste es seguramente porqué el siquiatra ateo Carl Jung admitió a no poder tratar alcoholismo. </w:t>
      </w:r>
      <w:r w:rsidRPr="007B5269">
        <w:rPr>
          <w:rFonts w:asciiTheme="majorBidi" w:hAnsiTheme="majorBidi" w:cstheme="majorBidi"/>
          <w:lang w:val="nl-NL"/>
        </w:rPr>
        <w:t xml:space="preserve">Está más allá de medicación y más allá de psicología. </w:t>
      </w:r>
      <w:r w:rsidRPr="007B5269">
        <w:rPr>
          <w:rFonts w:asciiTheme="majorBidi" w:hAnsiTheme="majorBidi" w:cstheme="majorBidi"/>
        </w:rPr>
        <w:t>La experiencia de la lucha con el pecado/la enfermedad enseña que "la manera del hombre no está verdad en se; no está en el hombre que camina para dirigir sus pasos "(Jeremias 10:23). Y esto explica porqué los alcohólicos increer uniformes aparecen a menudo tener cierto conocimiento espiritual aumentado durante sus luchas. Qué necesitamos hacer debe enjaezar la verdad del dios el a la tarea de tomar a estos hombres y mujeres luchadores hacia arriba y más profundo en su sentido confuso de una necesidad del dios y de su verdad.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Pues un dnote-del en recuerda que el alcoholismo no sabe ningún límite. Ha afectado de presidente al campesino en Rusia [ y toda efectúa mientras tanto ]. Hay un estereotipo que afectan a más hombres que mujeres, pero esto está llegando a ser cada vez más menos verdad incluso en Rusia. </w:t>
      </w:r>
      <w:r w:rsidRPr="007B5269">
        <w:rPr>
          <w:rFonts w:asciiTheme="majorBidi" w:hAnsiTheme="majorBidi" w:cstheme="majorBidi"/>
          <w:lang w:val="nl-NL"/>
        </w:rPr>
        <w:t xml:space="preserve">En los Estedos Unidos., los áspero 50% de alcohólicos son femeninos. </w:t>
      </w:r>
      <w:r w:rsidRPr="007B5269">
        <w:rPr>
          <w:rFonts w:asciiTheme="majorBidi" w:hAnsiTheme="majorBidi" w:cstheme="majorBidi"/>
        </w:rPr>
        <w:t xml:space="preserve">Y se ha observado que porque los alcohólicos de las mujeres hacen frente a un mayor estigma social que hombres, encuentran lejos más duro que hombres salir fase de la negación del ` '. Sus familias necesitarán ser sensibles a este hecho. </w:t>
      </w:r>
    </w:p>
    <w:p w:rsidR="00106671" w:rsidRPr="007B5269" w:rsidRDefault="00106671" w:rsidP="00106671">
      <w:pPr>
        <w:pStyle w:val="Heading2"/>
        <w:rPr>
          <w:rFonts w:asciiTheme="majorBidi" w:hAnsiTheme="majorBidi" w:cstheme="majorBidi"/>
        </w:rPr>
      </w:pPr>
      <w:r w:rsidRPr="007B5269">
        <w:rPr>
          <w:rFonts w:asciiTheme="majorBidi" w:hAnsiTheme="majorBidi" w:cstheme="majorBidi"/>
        </w:rPr>
        <w:t>Una Caja Más profunda Del Estudio: Implicaciones De Creer Que El Dios Ve y Sabe Todas las Cosas</w:t>
      </w:r>
    </w:p>
    <w:p w:rsidR="00106671" w:rsidRPr="007B5269" w:rsidRDefault="00106671" w:rsidP="00106671">
      <w:pPr>
        <w:pStyle w:val="Heading3"/>
        <w:rPr>
          <w:rFonts w:asciiTheme="majorBidi" w:hAnsiTheme="majorBidi"/>
        </w:rPr>
      </w:pPr>
      <w:r w:rsidRPr="007B5269">
        <w:rPr>
          <w:rStyle w:val="Strong"/>
          <w:rFonts w:asciiTheme="majorBidi" w:hAnsiTheme="majorBidi"/>
          <w:b/>
          <w:bCs/>
        </w:rPr>
        <w:lastRenderedPageBreak/>
        <w:t>Ningunos Pecados Secretos</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El Job sabía esto, y por lo tanto, él comentó, él era imposible que…., él lujuria después de una mujer, si él realmente creyó (mientras que él demandó él ) que el dios era omnisciente. "porqué entonces pienso sobre una criada [ como los amigos implicaron él tenía doth del hecho]?... no que él [ el dios ] ve mis maneras, y cuenta todos mis pasos?" (Job 31:4). Asimismo el dios tuvo que recordar Israel: "puede piel misma en lugares secretos que no verlo? Saitho el señor. No lleno cielo y la tierra?" (Jeremias 23:24). El contexto está abrogando a la gente para parar sus pecados.  Debemos trabajar para entrar en el reino, porque el dios sabe absolutamente cada pensamiento y acción el nuestros y los juzgará en última instancia (Hebreos 4:11-13). El sermón en el montaje realmente se basa alrededor de traducir el conocimiento que el dios ve y sabe todas las cosas en práctica. Nuestros pensamientos son equivalentes a nuestras acciones; pero pensamos a menudo que el hecho que somos bastante listos no expresarlos en la acción es de alguna manera una poca falta. Pero el dios ve nuestro pensamiento lejos apagado. Realizar esto nos ayudará a evitar el peligro más grande de la vida religiosa: para tener una forma exterior de espiritualidad, cuando dentro somos muertos.  Fred Barling comentó: "qué dios ama es el hombre que es genuino a través y a través; en "sin" quién y "dentro" es realmente uno; es de quién persuasión dominante, "dios de mil ma's ver yo" ". Nota cómo el señor Jesús comienza cada uno de sus letras a los eclesiás con la rúbrica: "sé..."; Su omnisciencia de su gente motivar para apropiarse de comportamiento. Sus críticas de esos  eclesiás implican que no apreciaron el hecho de que él los supiera y sus maneras. Hannah había reflejado sobre el omnisciencia del dios; y sobre esta base ella dice Peninaho no ser orgulloso y no utilizar palabras duras contra ella, exactamente debido a esto: "no hable no más que se exceden tan orgulloso; deje no la dureza [ AVmg. ] salga de su boca: para el señor está un dios del conocimiento, y por él las acciones aquí y ahora son pesadas ", porque él ve y sabe todas las cosas (1.Samuel 2:3).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La lengua hebrea refleja ciertas realidades sobre la naturaleza de las maneras del dios. La palabra hebrea común para que el ` considere ', especialmente cuando está utilizada sobre el ` del dios que considera ', significa también el ` para proporcionar '. Abraham confortó Isaaco que el "dios verá para se [ el ` del sistema de pesos americano proporciona ' ] el cordero" (Génesis 22:8 RVmg.); y el RVmg. interpreta así el ` Jehová Jire ' pues significando el ` que el señor verá, o proporcione ' (Génesis 22:14). Se utiliza la misma palabra cuando Saul pregunta a sus criados "le proporciona" un hombre (1.Samuel 16:17). Cuando el "dios dicho Hagaros de mil ma's ver yo" (Génesis 16:13) ella expresaba su gratitud para su disposición para ella. Qué esto significa en la práctica es que el dios del hecho ve y sabe que todas las cosas significan que él puede y por lo tanto y de tal modo preve nosotros en las circunstancias de la vida; para él ve y sabe todas las cosas.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Franqueza Con El Dios</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El dios del hecho ve y sabe todos los medios que puede ser que también abramos nuestras vidas para arriba antes de él en rezo y la meditación. Jeremias "reveló mi causa" antes del señor porque él conocía a ese dios "ma's probado las rienda y el corazón" (Jeremias 11:20). Éste puede ser porqué los hombres como Jeremias eran algo ' ásperos ' con el dios; lo que se sentían sobre dios, le dijeron. Sabían tan que el dios sabía que sus pensamientos.... Era y no son ningún punto en decir palabras finas al dios en rezo, mientras que sentían más difícilmente sobre él en unos el corazón la charla de Salmos al dios manera más áspera del ` lejano de una ' que hacemos. Vierten fuera de sus sensaciones, su cólera y la frustración con sus enemigos, su inhabilidad de entender cómo el dios está trabajando... y ellos la dejó que </w:t>
      </w:r>
      <w:r w:rsidRPr="007B5269">
        <w:rPr>
          <w:rFonts w:asciiTheme="majorBidi" w:hAnsiTheme="majorBidi" w:cstheme="majorBidi"/>
        </w:rPr>
        <w:lastRenderedPageBreak/>
        <w:t>toda la caída traga. Se parecen no tener ninguna reserva con el dios; hablan con él como si él sea su amigo y conocido. David aboga por con el dios al ` se venga mi causa ' (Salmos 35:23), él protesta cómo él está en la derecha y cómo él desea dios para juzgarlo. Y haga tan a profetas, en las interjecciones que hacen a veces en comentario en la profecía acaban de pronunciar. La emoción que David se parece a menudo haberse sentido era "maldita esta gente!", Pero él vierte esto hacia fuera al dios y le lo pide a la maldición. Cuando tenemos gusto de la sensación de David nuestros enemigos son injustos, nosotros pueden:</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1.Venganza de la búsqueda. Pero esto no es una respuesta que podemos hacer, Biblia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2.Niegue las sensaciones del daño y de la cólera. Pero, emergen de alguna manera. Y ensamblamos a filas de millones de gente lastimada en este mundo, fuera de el cual toma del ` él ' de una cierta manera en otras.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3.O podemos hacer mientras que David se parece haber hecho. Tome estas sensaciones, absolutamente como son, sin los bordes ásperos alisados de ellos... al dios mismo. Viértalos todos hacia fuera en rezo y déjelo para resolver la materia. En pasar, este los ajustes adentro con las conclusiones de la psiquiatría moderna que no podemos eliminar nuestras sensaciones, así que nosotros debemos expresarlas de una manera apropiada.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Esta última opción es cómo entiendo los salmos . Esos flujos de emoción humana fueron leídos por Dios como rezos. El escritor del salmos 137, el sentarse enojado y frustrado por una orilla babilónica, con su arpa colgando en un rama del sauce, siendo burlado ("atormentó" Salmos 137:3 RVmg.)  por los soldados babilónicos victoriosos que lo habían conducido cautivo ausente... él se sentía tan enojado con ellos. Especialmente cuando intentaron hacer que él canta una de las canciones del templo ("cántenos una de las canciones de Sión"). Y, como un hombre amargo , su mente fue a partir de un daño a otro. Él recordó cómo cuando Babilon había invadido, el Edomito no había ayudado a sus hermanos hebreos (Obdias 11.12). Tenían en los soldados babilónicos en la rasgadura abajo del templo, decir "Rase él, rase él, uniforme a la fundación". Y tan en cólera y amargura que este judío ruega con los rasgones, como él recordó Sión , "hija de O de Babilon... feliz él estará, que del como el hast de mil nos sirvió. Feliz él será ese terdar y arremedita  poco unos contra la roca "(:8,9 RV). El dios leyó esas palabras enojadas como rezo, y en un cierto sentido tendrán su cumplimiento.  Para estas palabras se toman en la Apocalipsis . 18:8,21 y aplicado a qué finalmente sucederá a Babilon. Sus niños espirituales serán rayados contra la roca de Cristo, la piedra de Daniel 2:44, en su vuelta. Él estrallará en pedazos a gente Babilon-conducida que lo opone.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Esto hace estos salmos un desafío nosotros, en que ella demuestra cómo nuestros hermanos anteriores vertieron fuera de sus almas, su cólera, sus dudas y miedos, su alegría y exuberancia también... al dios que oye rezo, al dios que se siente apasionado para nosotros, que se siente para nuestras sensaciones, que ve y sabe todas las cosas en el corazón humano, más tan a través de nuestro señor Jesús Cristo. Y debemos preguntar si nuestros rezos están de esta calidad, o si nos hemos deslizado en el mire de la mediocridad, de las mismas frases estándares, de las mismas viejas palabras y de los temas... e incluso peor, podríamos él ser que percibimos que el dios ve y oye solamente las palabras que decimos a él en rezo formal, y desatendemos nuestras otras sensaciones y pensamientos? Viendo él ve y sabe todas las cosas, nos dejó por lo tanto vierte fuera de todo que esté dentro de nosotros antes de él. Y lo encontraremos maravillosamente terapéutico al luchar contra cólera y daño.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lastRenderedPageBreak/>
        <w:t>Nuestras Palabras</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Paul asegura dos veces a sus lectores que él habla la verdad porque él está hablando en la vista/la presencia del dios (2.Corintios 2:17; 12:19). El dios del hecho está por todas partes efectivo directo su alcohol, de que él existe, debe conducirnos por lo menos a ser veraces. En el día del juicio, un Israel condenado sabrá que el dios oyó su cada palabra; pero si ahora aceptamos ese hecho entonces nos ahora influenciarán en nuestras palabras. Y nuestras palabras nos justificaremos (Ezequiel 35:12). La reflexión sobre el omnisciencia del dios nos conduce a maravillarnos en su sensibilidad al comportamiento humano. Él notó que incluso la lengua de cuerpo de las mujeres adentro está. Isaıas 3:16- y condenado los para la manera caminaron. Éste es cómo él observa de cerca comportamiento humano. Hanna dice Penina no hablar tan orgulloso porque "el señor es un dios del conocimiento, aunque las acciones no se pesen", es decir no se juzgan inmediatamente, sino que, estarán seguramente (1.Samuel  2:3 RVmg.).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Porque el dios ve y sabe absolutamente todos, debemos reconocer que él realiza que tácito las implicaciones de nuestras palabras. Las palabras del trabajo del arrepentimiento del Job 40:5 son consideradas por Dios como trabajo que condena con eficacia a dios, porque fueron dichas probablemente simplemente como máscara sobre las sensaciones internas del trabajo que el dios había sido injusto con él (Job 40:8). Pero cuando el trabajo utiliza con eficacia las mismas palabras en el Job 42:6, el dios las acepta. La capacidad del dios de considerar a la base debe por lo tanto afectar no solamente nuestras palabras sino sacar en nosotros una honradez del corazón detrás de las palabras que utilizamos. </w:t>
      </w:r>
    </w:p>
    <w:p w:rsidR="00106671" w:rsidRPr="007B5269" w:rsidRDefault="00106671" w:rsidP="00106671">
      <w:pPr>
        <w:pStyle w:val="NormalWeb"/>
        <w:rPr>
          <w:rFonts w:asciiTheme="majorBidi" w:hAnsiTheme="majorBidi" w:cstheme="majorBidi"/>
          <w:lang w:val="nl-NL"/>
        </w:rPr>
      </w:pPr>
      <w:r w:rsidRPr="007B5269">
        <w:rPr>
          <w:rStyle w:val="Strong"/>
          <w:rFonts w:asciiTheme="majorBidi" w:hAnsiTheme="majorBidi" w:cstheme="majorBidi"/>
          <w:lang w:val="nl-NL"/>
        </w:rPr>
        <w:t>Atento de dios</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lang w:val="nl-NL"/>
        </w:rPr>
        <w:t xml:space="preserve">Hay quizás una ambigüedad útil en el texto hebreo de Isaias 44:21: "el de mil de O Israel no ser olvidado de mí" se rinde en el RVmg: "mil ma's no olvidarse de mí". El dios del hecho nunca se olvida que debemos ser inspiración para no olvidarse de él en el redondo diario de la vida. </w:t>
      </w:r>
      <w:r w:rsidRPr="007B5269">
        <w:rPr>
          <w:rFonts w:asciiTheme="majorBidi" w:hAnsiTheme="majorBidi" w:cstheme="majorBidi"/>
        </w:rPr>
        <w:t>Actuar como si el dios no vea todas nuestras maneras es negar con eficacia su existencia. Babilon actuaba como ella lo hizo porque ella razonó que es "ninguna yo... yo, y no hay ninguno al lado de mí" (Isaias 47:10 RV). Se apropiaron de la lengua del dios a sí mismos, ellos jugaron a dios en que pensaron que sus maneras eran no vistas por cualquier energía más alta. Y todos tenemos una tendencia terible, espantosa a hacer esto.</w:t>
      </w:r>
    </w:p>
    <w:p w:rsidR="00106671" w:rsidRPr="00106671" w:rsidRDefault="00106671" w:rsidP="00106671">
      <w:pPr>
        <w:spacing w:before="100" w:beforeAutospacing="1" w:after="100" w:afterAutospacing="1" w:line="240" w:lineRule="auto"/>
        <w:outlineLvl w:val="1"/>
        <w:rPr>
          <w:rFonts w:asciiTheme="majorBidi" w:eastAsia="Times New Roman" w:hAnsiTheme="majorBidi" w:cstheme="majorBidi"/>
          <w:b/>
          <w:bCs/>
          <w:sz w:val="36"/>
          <w:szCs w:val="36"/>
          <w:lang w:eastAsia="en-GB"/>
        </w:rPr>
      </w:pPr>
      <w:r w:rsidRPr="00106671">
        <w:rPr>
          <w:rFonts w:asciiTheme="majorBidi" w:eastAsia="Times New Roman" w:hAnsiTheme="majorBidi" w:cstheme="majorBidi"/>
          <w:b/>
          <w:bCs/>
          <w:sz w:val="36"/>
          <w:szCs w:val="36"/>
          <w:lang w:eastAsia="en-GB"/>
        </w:rPr>
        <w:t>1.3 Algunos Aspectos Médicos</w:t>
      </w:r>
    </w:p>
    <w:p w:rsidR="00106671" w:rsidRPr="00106671" w:rsidRDefault="00106671" w:rsidP="00106671">
      <w:pPr>
        <w:spacing w:after="0" w:line="240" w:lineRule="auto"/>
        <w:rPr>
          <w:rFonts w:asciiTheme="majorBidi" w:eastAsia="Times New Roman" w:hAnsiTheme="majorBidi" w:cstheme="majorBidi"/>
          <w:sz w:val="24"/>
          <w:szCs w:val="24"/>
          <w:lang w:eastAsia="en-GB"/>
        </w:rPr>
      </w:pPr>
      <w:r w:rsidRPr="00106671">
        <w:rPr>
          <w:rFonts w:asciiTheme="majorBidi" w:eastAsia="Times New Roman" w:hAnsiTheme="majorBidi" w:cstheme="majorBidi"/>
          <w:sz w:val="24"/>
          <w:szCs w:val="24"/>
          <w:lang w:eastAsia="en-GB"/>
        </w:rPr>
        <w:t xml:space="preserve">El alcoholismo conduce a un espiral hacia abajo vicioso, apenas como cualquier indulgencia en cualquier pecado . Llega a ser mentalmente y físicamente uno mismo-destructivo. El hígado metaboliza el alcohol pero sí mismo es dañado por él, de modo que un alcohólico vaya de borrachera pueda producir enfermedad y muerte con cuál es realmente una hepatitis aguda. El abuso a largo plazo del alcohol en cantidades grandes da lugar a la cirrosis del hígado que se marca con una cicatriz y desarrolla los crecimientos, conduciendo a la posibilidad de cáncer. La salud débil del alcohólico entonces conduce a más depresión y desesperación, y por lo tanto bebiendo. El alcohol entra en la circulación sanguínea inmediatamente y va al cerebro, donde afecta la corteza del cerebro la localización que tiene que hacer con memoria, la emoción, la conciencia y el juicio. Inmediatamente vemos la edición moral que allí está en alcoholismo y siendo bebido. El alcohol es un deprimente, así que usted necesita estar enterado que crea muchos otros problemas en la vida del alcohólico </w:t>
      </w:r>
      <w:r w:rsidRPr="00106671">
        <w:rPr>
          <w:rFonts w:asciiTheme="majorBidi" w:eastAsia="Times New Roman" w:hAnsiTheme="majorBidi" w:cstheme="majorBidi"/>
          <w:sz w:val="24"/>
          <w:szCs w:val="24"/>
          <w:lang w:eastAsia="en-GB"/>
        </w:rPr>
        <w:lastRenderedPageBreak/>
        <w:t xml:space="preserve">que lo está tomando regularmente en cantidades grandes. Porque es un deprimente, el alcohólico tendrá problemas sexual impotencia y dificultad en la realización de orgasmo. Un hígado alcohol-dañado causa cambios hormonales, también. La testosterona es no más larga analizada por el hígado pues debe ser; y esto puede producir una disminución del 50% de esta hormona masculina. Los testes usan lejos (atropia testicularas). Para las mujeres, los hígados dañados dan lugar a una inhabilidad de dar vuelta adecuadamente al estrógeno en el estradiol, que interfiere con la lubricación y la menstruación vaginales. Las hormonas femeninas acumulan, causando la ampliación de los pechos. La pérdida de períodos es otra característica de la enfermedad. En ambos hombres y mujeres,  estas condiciones conducen a la esterilidad e incluso a la impotencia. Los cambios asociados del humor conducen a alcohólico a veces a estar físicamente o verbalmente abusivo de maneras que nunca soñarían con mientras que son sobrios. El alcohol es soluble en agua y gordo, y por lo tanto invade las células del nervio muy fácilmente. Esta es la razón por la cual puede causar síndromes del daños o del cerebro del nervio. El alcohol daña en otras lesiones de las maneras, tuberculosis, ataques del corazón y los movimientos son algunas de estas complicaciones. "porque el alcohol contiene calorías vacías que él se siente caliente y por completo y por lo tanto descuida el alimento apropiado. La desnutrición fija en " </w:t>
      </w:r>
      <w:r w:rsidRPr="00106671">
        <w:rPr>
          <w:rFonts w:asciiTheme="majorBidi" w:eastAsia="Times New Roman" w:hAnsiTheme="majorBidi" w:cstheme="majorBidi"/>
          <w:sz w:val="24"/>
          <w:szCs w:val="24"/>
          <w:vertAlign w:val="superscript"/>
          <w:lang w:eastAsia="en-GB"/>
        </w:rPr>
        <w:t>(1)</w:t>
      </w:r>
      <w:r w:rsidRPr="00106671">
        <w:rPr>
          <w:rFonts w:asciiTheme="majorBidi" w:eastAsia="Times New Roman" w:hAnsiTheme="majorBidi" w:cstheme="majorBidi"/>
          <w:sz w:val="24"/>
          <w:szCs w:val="24"/>
          <w:lang w:eastAsia="en-GB"/>
        </w:rPr>
        <w:t>, y así que el ciclo vicioso de la interrupción de la salud continúa. Las comidas regulares y nutritivas para el alcohólico son una forma de ayudarle o ella aunque por supuesto ésta no prevendrá totalmente cirrosis. </w:t>
      </w:r>
    </w:p>
    <w:p w:rsidR="00106671" w:rsidRPr="00106671" w:rsidRDefault="00106671" w:rsidP="00106671">
      <w:pPr>
        <w:spacing w:before="100" w:beforeAutospacing="1" w:after="100" w:afterAutospacing="1" w:line="240" w:lineRule="auto"/>
        <w:rPr>
          <w:rFonts w:asciiTheme="majorBidi" w:eastAsia="Times New Roman" w:hAnsiTheme="majorBidi" w:cstheme="majorBidi"/>
          <w:sz w:val="24"/>
          <w:szCs w:val="24"/>
          <w:lang w:eastAsia="en-GB"/>
        </w:rPr>
      </w:pPr>
      <w:r w:rsidRPr="00106671">
        <w:rPr>
          <w:rFonts w:asciiTheme="majorBidi" w:eastAsia="Times New Roman" w:hAnsiTheme="majorBidi" w:cstheme="majorBidi"/>
          <w:sz w:val="24"/>
          <w:szCs w:val="24"/>
          <w:lang w:eastAsia="en-GB"/>
        </w:rPr>
        <w:t> </w:t>
      </w:r>
    </w:p>
    <w:p w:rsidR="00106671" w:rsidRPr="00106671" w:rsidRDefault="00106671" w:rsidP="00106671">
      <w:pPr>
        <w:spacing w:before="100" w:beforeAutospacing="1" w:after="100" w:afterAutospacing="1" w:line="240" w:lineRule="auto"/>
        <w:rPr>
          <w:rFonts w:asciiTheme="majorBidi" w:eastAsia="Times New Roman" w:hAnsiTheme="majorBidi" w:cstheme="majorBidi"/>
          <w:sz w:val="24"/>
          <w:szCs w:val="24"/>
          <w:lang w:eastAsia="en-GB"/>
        </w:rPr>
      </w:pPr>
      <w:r w:rsidRPr="00106671">
        <w:rPr>
          <w:rFonts w:asciiTheme="majorBidi" w:eastAsia="Times New Roman" w:hAnsiTheme="majorBidi" w:cstheme="majorBidi"/>
          <w:sz w:val="24"/>
          <w:szCs w:val="24"/>
          <w:lang w:eastAsia="en-GB"/>
        </w:rPr>
        <w:t>El alcohol tiene efectos principales en comportamiento. Aunque los bebedores piensan es un estimulante porque hace les sentir bien (mientras que el alcohol se absorbe en la corriente de la sangre y se mueve encendido al cerebro muy rápidamente), él es en hecho un deprimente. Humedece particularmente abajo de alojamientos sociales de modo que los bebedores digan y hagan las cosas que nunca soñarían con hacer mientras que eran sobrios. Pueden hacer emocionalmente inestable, pelea fácilmente, ser verbalmente y físicamente abusiva y perder inhibiciones sexuales. La pérdida de la memoria puede apenarse particularmente, porque el día de la jerarquía, bebedores puede no recordar lo que él ha hecho. Con quién estaba él? Qué él hizo? Durmieron con cualquiera, y, si es así que? </w:t>
      </w:r>
    </w:p>
    <w:p w:rsidR="00106671" w:rsidRPr="00106671" w:rsidRDefault="00106671" w:rsidP="00106671">
      <w:pPr>
        <w:spacing w:before="100" w:beforeAutospacing="1" w:after="100" w:afterAutospacing="1" w:line="240" w:lineRule="auto"/>
        <w:rPr>
          <w:rFonts w:asciiTheme="majorBidi" w:eastAsia="Times New Roman" w:hAnsiTheme="majorBidi" w:cstheme="majorBidi"/>
          <w:sz w:val="24"/>
          <w:szCs w:val="24"/>
          <w:lang w:eastAsia="en-GB"/>
        </w:rPr>
      </w:pPr>
      <w:r w:rsidRPr="00106671">
        <w:rPr>
          <w:rFonts w:asciiTheme="majorBidi" w:eastAsia="Times New Roman" w:hAnsiTheme="majorBidi" w:cstheme="majorBidi"/>
          <w:sz w:val="24"/>
          <w:szCs w:val="24"/>
          <w:lang w:eastAsia="en-GB"/>
        </w:rPr>
        <w:t>Así el mal comportamiento que resulta del alcohol significa que dañan a las familias y las relaciones a menudo reparaple . Y por supuesto el dinero se convierte en a menudo una edición. El alcohólico está pasando sumas grandes de dinero en la bebida pero los riesgos que pierden su o su empleo debido a él. Este miedo viene a menudo dominar a la familia de un alcohólico masculino. El alcohólico racionaliza beber culpando la familia y a amigos, y viene evitarlos.  </w:t>
      </w:r>
    </w:p>
    <w:p w:rsidR="00106671" w:rsidRPr="00106671" w:rsidRDefault="00106671" w:rsidP="00106671">
      <w:pPr>
        <w:spacing w:before="100" w:beforeAutospacing="1" w:after="100" w:afterAutospacing="1" w:line="240" w:lineRule="auto"/>
        <w:rPr>
          <w:rFonts w:asciiTheme="majorBidi" w:eastAsia="Times New Roman" w:hAnsiTheme="majorBidi" w:cstheme="majorBidi"/>
          <w:sz w:val="24"/>
          <w:szCs w:val="24"/>
          <w:lang w:eastAsia="en-GB"/>
        </w:rPr>
      </w:pPr>
      <w:r w:rsidRPr="00106671">
        <w:rPr>
          <w:rFonts w:asciiTheme="majorBidi" w:eastAsia="Times New Roman" w:hAnsiTheme="majorBidi" w:cstheme="majorBidi"/>
          <w:sz w:val="24"/>
          <w:szCs w:val="24"/>
          <w:lang w:eastAsia="en-GB"/>
        </w:rPr>
        <w:t xml:space="preserve">Shakespeare se lamentó: "ese los hombres deben poner a un enemigo en sus bocas para robar lejos sus cerebros". Hay un componente físico de la enfermedad, reflejado a menudo en la respuesta que anhela a una sola bebida, representando una reacción metabólica al alcohol de la droga. La dependencia física se convierte. Pero guardaremos el acentuar de que el alcoholismo es en gran parte una enfermedad de la mente, en que el alcohólico guarda el beber porque de un menteuego en el cual estén; y por lo tanto la curación se relaciona con las cosas del alcohol/de la mente. Como Oseas 4:11 dice que el "vino y el vino nuevo quitan el corazón/la mente". El alcohólico no puede confiarse en, sus pensamientos, sensaciones o las mejores intenciones. Se persuaden que tendrán realmente solamente una bebida; y terminan invariable encima de borracho. El deseo para que el alcohol y la necesidad sobrevivan como alcohólico activo los hace totalmente egocéntricos; la gente hace [ subconsciente ] </w:t>
      </w:r>
      <w:r w:rsidRPr="00106671">
        <w:rPr>
          <w:rFonts w:asciiTheme="majorBidi" w:eastAsia="Times New Roman" w:hAnsiTheme="majorBidi" w:cstheme="majorBidi"/>
          <w:sz w:val="24"/>
          <w:szCs w:val="24"/>
          <w:lang w:eastAsia="en-GB"/>
        </w:rPr>
        <w:lastRenderedPageBreak/>
        <w:t>simplemente cosas que se manipulará para permitir que el alcoholismo continúe. Es una enfermedad que la mente lo persuade que tiene que ser continuado adentro a toda costa. La cosa extraña es, nuestra cultura exalted la adoración del uno mismo; para mentir para afianzar un reparto del negocio se ve como elegante; los excesos del alimento, de la ropa, de las posesiones materiales, de los hogares….. se consideran como muestras del éxito. La obsesión con el dinero y el workaholismo se sienten para ser parte del sueño maravilloso del capitalista. Confiar en una energía más alta, sabiendo somos incapaces... nos vemos como debilidad. Pero las mentiras, la obsesión con uno mismo, el comportamiento excesivo…. son todas apenas tanta parte de alcoholismo. Romperse de alcoholismo es por lo tanto hacer algo contador-cultural. La enseñanza de Jesús, entendida correctamente, es radical, materia contador-cultural. Aquí es otra vez donde el ` la verdad del Evangelio ' puede estar en el filo en la superación de alcoholismo. </w:t>
      </w:r>
    </w:p>
    <w:p w:rsidR="00106671" w:rsidRPr="00106671" w:rsidRDefault="00106671" w:rsidP="00106671">
      <w:pPr>
        <w:spacing w:before="100" w:beforeAutospacing="1" w:after="100" w:afterAutospacing="1" w:line="240" w:lineRule="auto"/>
        <w:rPr>
          <w:rFonts w:asciiTheme="majorBidi" w:eastAsia="Times New Roman" w:hAnsiTheme="majorBidi" w:cstheme="majorBidi"/>
          <w:sz w:val="24"/>
          <w:szCs w:val="24"/>
          <w:lang w:eastAsia="en-GB"/>
        </w:rPr>
      </w:pPr>
      <w:r w:rsidRPr="00106671">
        <w:rPr>
          <w:rFonts w:asciiTheme="majorBidi" w:eastAsia="Times New Roman" w:hAnsiTheme="majorBidi" w:cstheme="majorBidi"/>
          <w:sz w:val="24"/>
          <w:szCs w:val="24"/>
          <w:lang w:eastAsia="en-GB"/>
        </w:rPr>
        <w:t>Cuando acerteji en cuanto a su comportamiento y porqué hicieron lo que hicieron, la respuesta genuina es que "apenas no saben qué sucedió". Cuando las preguntas del fuego de la familia como "son usted estúpido?... no usted cuidado?... porqué no puede usted No. justo de la opinión?", ven la verdad de ella toda pero la mente los trampea en rechazarla toda. Hacen cada vez más menos disponible para ésa alrededor de ellos, ... sus niños. Sus pensamientos se obsesionan con la obtención y usar del alcohol. Su trabajo sufre; pueden perder a su trabajo y familia. Y el ciclo profundiza así. Están destruyendo a su persona tan bien como su cuerpo. Pero desarrollan tal autoestima baja que no importa éste más. Cuando finalmente salen de la negación y realizan esto, el enorme énfasis de la biblia en el valor de la persona humana se debe permitir golpear al alcohólico con la fuerza completa. Esto sucederá generalmente después de un período, al menos escrito, de la sobriedad. </w:t>
      </w:r>
    </w:p>
    <w:p w:rsidR="00106671" w:rsidRPr="00106671" w:rsidRDefault="00106671" w:rsidP="00106671">
      <w:pPr>
        <w:spacing w:before="100" w:beforeAutospacing="1" w:after="100" w:afterAutospacing="1" w:line="240" w:lineRule="auto"/>
        <w:rPr>
          <w:rFonts w:asciiTheme="majorBidi" w:eastAsia="Times New Roman" w:hAnsiTheme="majorBidi" w:cstheme="majorBidi"/>
          <w:sz w:val="24"/>
          <w:szCs w:val="24"/>
          <w:lang w:eastAsia="en-GB"/>
        </w:rPr>
      </w:pPr>
      <w:r w:rsidRPr="00106671">
        <w:rPr>
          <w:rFonts w:asciiTheme="majorBidi" w:eastAsia="Times New Roman" w:hAnsiTheme="majorBidi" w:cstheme="majorBidi"/>
          <w:sz w:val="24"/>
          <w:szCs w:val="24"/>
          <w:lang w:eastAsia="en-GB"/>
        </w:rPr>
        <w:t xml:space="preserve">Cuando usted hace un análisis de sangre en un alcohólico cuando son sobrios, no hay agentes de la enfermedad presentes en la sangre pues hay,….en la sangre de algunos otros abusadores de la droga. Pero como con cualquier droga, más alcohol es experimentado, la mayor tolerancia es desarrollada por el cuerpo, y requerida más para producir el efecto anterior del , de la relajación, de la sensación positiva, del…. Esta es la razón por la cual no es macho en todos decir el ` que puedo tomar muchos de cervezas sin ser afectado!'. El hombre que dice eso tiene un problema, y es título rápido para una autodestrucción trágica, lastimoso. Mientras que el alcohol es tomado continuamente adentro por el cuerpo, el anhelar profundo para él se convierte que tenga que ser satisfecho. Es una parábola viva de nuestra respuesta a regular. El cuerpo viene depender de la ingestión regular del alcohol. El beber deja apenas de ser social; el comienzo del alcohólico a beber solamente. La persona hace eventual totalmente dependiente sobre el alcohol al punto más a menudo de ser bebido que sobria. Cuando los drogadictos paran la mayoría de las drogas, incluso la heroína, allí es síntomas severos del retiro pero no son generalmente el amenazar de la vida. Con alcohol, es diferente. Un alcohólico duro de la base que para repentinamente necesidades de hacer así que en la desintoxicación apropiada una unidad proveió de personal por los profesionales. Entre 8% y 24 % de tales alcohólicos que se retiran repentinamente de dado del alcohol de hacer tan muy rápidamente </w:t>
      </w:r>
      <w:r w:rsidRPr="00106671">
        <w:rPr>
          <w:rFonts w:asciiTheme="majorBidi" w:eastAsia="Times New Roman" w:hAnsiTheme="majorBidi" w:cstheme="majorBidi"/>
          <w:sz w:val="24"/>
          <w:szCs w:val="24"/>
          <w:vertAlign w:val="superscript"/>
          <w:lang w:eastAsia="en-GB"/>
        </w:rPr>
        <w:t>(2)</w:t>
      </w:r>
      <w:r w:rsidRPr="00106671">
        <w:rPr>
          <w:rFonts w:asciiTheme="majorBidi" w:eastAsia="Times New Roman" w:hAnsiTheme="majorBidi" w:cstheme="majorBidi"/>
          <w:sz w:val="24"/>
          <w:szCs w:val="24"/>
          <w:lang w:eastAsia="en-GB"/>
        </w:rPr>
        <w:t xml:space="preserve">. Son matanza ellos mismos a vivir. Menciono esto porque no es por lo tanto ningún uso que grita en tal parada del ` de la persona que bebe inmediatamente, totalmente, ahora!!!'- especialmente si están situados en áreas rurales lejos de la ayuda médica. Físicamente parar a tal persona que tiene acceso al alcohol a este nivel del apego puede por lo tanto fácilmente ser equivalente asesinar. Si usted realmente va a forzarlos parar el beber, usted realmente debe asegurarse de que se haya organizado la ayuda profesionales de la desintoxicación. Haría a todos que beben muchos del ` social los ' de bueno ser permitido en una sala de la desintoxicación. Usted verá que los hombres de los hombres casados a menudo </w:t>
      </w:r>
      <w:r w:rsidRPr="00106671">
        <w:rPr>
          <w:rFonts w:asciiTheme="majorBidi" w:eastAsia="Times New Roman" w:hAnsiTheme="majorBidi" w:cstheme="majorBidi"/>
          <w:sz w:val="24"/>
          <w:szCs w:val="24"/>
          <w:lang w:eastAsia="en-GB"/>
        </w:rPr>
        <w:lastRenderedPageBreak/>
        <w:t>una vez feliz o los hombres de negocios acertados que los sacudaren pueden caminar tan gravemente solamente agarrando encendido a una pared o a un carril, gritando de miedo desconocido como lo hacen tan; las mujeres que gritan hacia fuera de vivo sueñan despierto, convencido hay algo que se arrastra todo sobre su piel... que puede ser que sea bastante nunca para hacerle voto para beber otra vez, y ciertamente nunca ofrecer el alcohol alguien que fondo usted no sabe. Y hay muy poco que se puede hacer para parar este trauma. Tiene que ser ida a través. Pero esto es lo que requiere el limpiamiento del alcohol. No es justo así que fácil, por lo tanto, como insistiendo beber parado alcohólico de una vez por todas, "inmediatamente!!". Si su alcohólico duro de la base realmente parara totalmente e inmediatamente, el resultado en él o ella sería tan devastador y dramático a que muy le asustarían probablemente y así que desearle tenía cierta ayuda médica cerca. Usted no sabría simplemente hacer frente. Sea realista sobre lo que usted está esperando del alcohólico. Y busque un cierto exterior, ayuda profesionales . </w:t>
      </w:r>
    </w:p>
    <w:p w:rsidR="00106671" w:rsidRPr="00106671" w:rsidRDefault="00106671" w:rsidP="00106671">
      <w:pPr>
        <w:spacing w:before="100" w:beforeAutospacing="1" w:after="100" w:afterAutospacing="1" w:line="240" w:lineRule="auto"/>
        <w:rPr>
          <w:rFonts w:asciiTheme="majorBidi" w:eastAsia="Times New Roman" w:hAnsiTheme="majorBidi" w:cstheme="majorBidi"/>
          <w:sz w:val="24"/>
          <w:szCs w:val="24"/>
          <w:lang w:eastAsia="en-GB"/>
        </w:rPr>
      </w:pPr>
      <w:r w:rsidRPr="007B5269">
        <w:rPr>
          <w:rFonts w:asciiTheme="majorBidi" w:eastAsia="Times New Roman" w:hAnsiTheme="majorBidi" w:cstheme="majorBidi"/>
          <w:b/>
          <w:bCs/>
          <w:sz w:val="24"/>
          <w:szCs w:val="24"/>
          <w:lang w:eastAsia="en-GB"/>
        </w:rPr>
        <w:t>Drogas</w:t>
      </w:r>
    </w:p>
    <w:p w:rsidR="00106671" w:rsidRPr="00106671" w:rsidRDefault="00106671" w:rsidP="00106671">
      <w:pPr>
        <w:spacing w:before="100" w:beforeAutospacing="1" w:after="100" w:afterAutospacing="1" w:line="240" w:lineRule="auto"/>
        <w:rPr>
          <w:rFonts w:asciiTheme="majorBidi" w:eastAsia="Times New Roman" w:hAnsiTheme="majorBidi" w:cstheme="majorBidi"/>
          <w:sz w:val="24"/>
          <w:szCs w:val="24"/>
          <w:lang w:eastAsia="en-GB"/>
        </w:rPr>
      </w:pPr>
      <w:r w:rsidRPr="00106671">
        <w:rPr>
          <w:rFonts w:asciiTheme="majorBidi" w:eastAsia="Times New Roman" w:hAnsiTheme="majorBidi" w:cstheme="majorBidi"/>
          <w:sz w:val="24"/>
          <w:szCs w:val="24"/>
          <w:lang w:eastAsia="en-GB"/>
        </w:rPr>
        <w:t>Mucho se ha hecho de drogas alcohol-antago'nicas. Este la marca el cuerpo experimenta una reacción negativa muy violenta si se bebe el alcohol. Estas drogas no reducen realmente el deseo de beber; crean algo simplemente una opción entre dos castigos. Un acercamiento espiritual, la participación de rezo al dios, y tomar fuerza de otras, es la única manera que la abstinencia permanente puede ser alcanzada. El alcoholismo está todo sobre el rendimiento a la tentación; y ésta es esencialmente una cuestión espiritual, que no se puede controlar por las drogas.  </w:t>
      </w:r>
    </w:p>
    <w:p w:rsidR="00106671" w:rsidRPr="00106671" w:rsidRDefault="00106671" w:rsidP="00106671">
      <w:pPr>
        <w:spacing w:before="100" w:beforeAutospacing="1" w:after="100" w:afterAutospacing="1" w:line="240" w:lineRule="auto"/>
        <w:rPr>
          <w:rFonts w:asciiTheme="majorBidi" w:eastAsia="Times New Roman" w:hAnsiTheme="majorBidi" w:cstheme="majorBidi"/>
          <w:sz w:val="24"/>
          <w:szCs w:val="24"/>
          <w:lang w:eastAsia="en-GB"/>
        </w:rPr>
      </w:pPr>
      <w:r w:rsidRPr="007B5269">
        <w:rPr>
          <w:rFonts w:asciiTheme="majorBidi" w:eastAsia="Times New Roman" w:hAnsiTheme="majorBidi" w:cstheme="majorBidi"/>
          <w:b/>
          <w:bCs/>
          <w:sz w:val="24"/>
          <w:szCs w:val="24"/>
          <w:lang w:eastAsia="en-GB"/>
        </w:rPr>
        <w:t>Genética</w:t>
      </w:r>
    </w:p>
    <w:p w:rsidR="00106671" w:rsidRPr="00106671" w:rsidRDefault="00106671" w:rsidP="00106671">
      <w:pPr>
        <w:spacing w:before="100" w:beforeAutospacing="1" w:after="100" w:afterAutospacing="1" w:line="240" w:lineRule="auto"/>
        <w:rPr>
          <w:rFonts w:asciiTheme="majorBidi" w:eastAsia="Times New Roman" w:hAnsiTheme="majorBidi" w:cstheme="majorBidi"/>
          <w:sz w:val="24"/>
          <w:szCs w:val="24"/>
          <w:lang w:eastAsia="en-GB"/>
        </w:rPr>
      </w:pPr>
      <w:r w:rsidRPr="00106671">
        <w:rPr>
          <w:rFonts w:asciiTheme="majorBidi" w:eastAsia="Times New Roman" w:hAnsiTheme="majorBidi" w:cstheme="majorBidi"/>
          <w:sz w:val="24"/>
          <w:szCs w:val="24"/>
          <w:lang w:eastAsia="en-GB"/>
        </w:rPr>
        <w:t>Se ha observado que el alcoholismo tiende para funcionar en familias. Donde esta observación puede ser empleada mal peligroso es que el alcohólico justifica su o su pecado con la noción que es inevitable; son una víctima desamparada. Por su naturaleza, la psicología de las búsquedas del alcoholismo [ y él está esencialmente una enfermedad de la mente ] para la justificación. El alcohólico tiende tan para trabar encendido a esta discusión genética. Los alcohólicos rusos a menudo me dicen que sea algo hacer con cuál está en la sangre rusa. La familia del alcohólico debe por supuesto poder precisar que no son alcohólicos; y el dios no condenará tan fuertemente el comportamiento que es inevitable. No hay cosa tal como un pecador inevitable. No somos mecanismos justos controlados por los genes. Somos cada creado únicamente por el padre para que él resuelva su gloria específica en nosotros. Un mundo con eficacia ateo tiene ningún sentido u orden o propósito. Si el alcoholismo es simplemente genético, alguna gente deber poder beber y nunca hacer alcohólica. Esto es por supuesto falso. Se parece haber un predisposición genético; hermane los estudios han indicado esto. Pero no es absoluto. Algunos "consolidan" el elemento están también en el juego. Este mundo tiene poco concepto de nuestra conexión con el plan lejos más grande del dios, en el cual cada uno podemos tener una parte vital y maravillosa. En Cristo somos una nueva creación (2.Corintios 5:17). El alcohólico necesita la nueva vida, una energía más alta del ` ' mientras que los alcohólicos anónimos [ útil ] lo expresan tan vago; y esto está solamente en última instancia disponible en Cristo. Así Paul puede triunfar: "es un I no más largo que vivo, pero Cristo que vive en mí; y la vida ahora vivo en la carne que vivo por la fe en el hijo del dios, que me amó y se dio para mí "(Galatas 2:20,21).  </w:t>
      </w:r>
    </w:p>
    <w:p w:rsidR="00106671" w:rsidRPr="00106671" w:rsidRDefault="00106671" w:rsidP="00106671">
      <w:pPr>
        <w:spacing w:before="100" w:beforeAutospacing="1" w:after="100" w:afterAutospacing="1" w:line="240" w:lineRule="auto"/>
        <w:rPr>
          <w:rFonts w:asciiTheme="majorBidi" w:eastAsia="Times New Roman" w:hAnsiTheme="majorBidi" w:cstheme="majorBidi"/>
          <w:sz w:val="24"/>
          <w:szCs w:val="24"/>
          <w:lang w:eastAsia="en-GB"/>
        </w:rPr>
      </w:pPr>
      <w:r w:rsidRPr="00106671">
        <w:rPr>
          <w:rFonts w:asciiTheme="majorBidi" w:eastAsia="Times New Roman" w:hAnsiTheme="majorBidi" w:cstheme="majorBidi"/>
          <w:sz w:val="24"/>
          <w:szCs w:val="24"/>
          <w:lang w:eastAsia="en-GB"/>
        </w:rPr>
        <w:t xml:space="preserve">Estamos en un cierto sentido tomado de Adán y bautizado en Cristo. Nos quitan del "reino de este mundo," y se traducen al "reino del hijo del amor del dios". "en Cristo que usted era </w:t>
      </w:r>
      <w:r w:rsidRPr="00106671">
        <w:rPr>
          <w:rFonts w:asciiTheme="majorBidi" w:eastAsia="Times New Roman" w:hAnsiTheme="majorBidi" w:cstheme="majorBidi"/>
          <w:sz w:val="24"/>
          <w:szCs w:val="24"/>
          <w:lang w:eastAsia="en-GB"/>
        </w:rPr>
        <w:lastRenderedPageBreak/>
        <w:t>también circumciso, en poner apagado de su naturaleza pecaminoso, no con una circuncisión hecha por las manos de hombres pero con la circuncisión hecha por Cristo". La "carne" del creer es cortada por Cristo, en un proceso que comience con bautismo: "... enterrado con él y levantado con él con su fe en la energía del dios, que lo educó de los muertos, y cuando usted era muerto en sus pecados y en el incircumciso de su naturaleza pecaminoso , el dios le hizo vivo en Cristo" (Colosenses 2:12). Vivir la vida alcohólica es luchar contra cuál es que intenta y que se prepone el señor Jesús causar. En la carne, no podemos satisfacer a dios. Por lo tanto era ` cortado ' en el sacrificio perfecto de Jesús, y nos identificamos personalmente con ese logro con bautismo. Pero estas palabras de Paul están diciendo apenas eso repetida, el comportamiento pecaminoso en curso es inevitable y no puede ser curado. En perspectiva, el pecado se ha tratado para del alcohólico de creencia. En perspectiva, el alcoholismo se ha cortado de él. Debemos "contarnos los muertos al pecado" si nos bautizan (Romanos 6:11); y la embriaguez persistente no alcanza esto. Continuando en pecado, él arruina su  beca pero no su relación esencial con el padre y el hijo. Para una vez que un hermano en Cristo, siempre hermano por lo menos, en cuanto a nos se permite juzgar. Por todas estas razones caluroso recomiendo a familia de un alcohólico increer para predicar estas cosas a él o a ella sí, para hacer la época y el espacio de explicar estas doctrinas, la maravilla de estas cosas. Para en la verdad, en la realidad del Cristo verdadero, la esperanza concreta del reino, la esperanza del valeidoso Israel... en estas cosas solamente está allí la energía más alta del último ` ' de transformar totalmente una vida. Y esta es la razón por la cual yo personalmente est no contra el bautismo de un alcohólico confesado. De hecho, si han conseguido a la etapa de admitir sus problemas y desesperadamente de intentarlos para que la tolerancia del dios ayude en su necesidad, se parecería a mí esencial como parte de su proceso curativo. Tan muchos alcohólicos admiten a tener pensamientos sobre dios en sus aflicciones. Ellos casi toda la opinión que creen en dios y están dispuesta a confiar en él. Con todo toda lo que tiene en sus mentes es una idea del dios que carece energía. Quiénes él es, su realidad personal real, necesidades de ser enseñadoles o re-de ser enseñado. Él no es una idea, un artefacto culturel que carezca energía. Él es verdadero. Él está allí. Él está interesado apasionado en las vidas y los destinos de sus niños.</w:t>
      </w:r>
    </w:p>
    <w:p w:rsidR="00106671" w:rsidRPr="00106671" w:rsidRDefault="00106671" w:rsidP="00106671">
      <w:pPr>
        <w:spacing w:before="100" w:beforeAutospacing="1" w:after="100" w:afterAutospacing="1" w:line="240" w:lineRule="auto"/>
        <w:rPr>
          <w:rFonts w:asciiTheme="majorBidi" w:eastAsia="Times New Roman" w:hAnsiTheme="majorBidi" w:cstheme="majorBidi"/>
          <w:sz w:val="24"/>
          <w:szCs w:val="24"/>
          <w:lang w:eastAsia="en-GB"/>
        </w:rPr>
      </w:pPr>
      <w:r w:rsidRPr="007B5269">
        <w:rPr>
          <w:rFonts w:asciiTheme="majorBidi" w:eastAsia="Times New Roman" w:hAnsiTheme="majorBidi" w:cstheme="majorBidi"/>
          <w:b/>
          <w:bCs/>
          <w:sz w:val="24"/>
          <w:szCs w:val="24"/>
          <w:lang w:eastAsia="en-GB"/>
        </w:rPr>
        <w:t>Notas</w:t>
      </w:r>
    </w:p>
    <w:p w:rsidR="00106671" w:rsidRPr="00106671" w:rsidRDefault="00106671" w:rsidP="00106671">
      <w:pPr>
        <w:spacing w:before="100" w:beforeAutospacing="1" w:after="100" w:afterAutospacing="1" w:line="240" w:lineRule="auto"/>
        <w:rPr>
          <w:rFonts w:asciiTheme="majorBidi" w:eastAsia="Times New Roman" w:hAnsiTheme="majorBidi" w:cstheme="majorBidi"/>
          <w:sz w:val="24"/>
          <w:szCs w:val="24"/>
          <w:lang w:eastAsia="en-GB"/>
        </w:rPr>
      </w:pPr>
      <w:r w:rsidRPr="00106671">
        <w:rPr>
          <w:rFonts w:asciiTheme="majorBidi" w:eastAsia="Times New Roman" w:hAnsiTheme="majorBidi" w:cstheme="majorBidi"/>
          <w:sz w:val="24"/>
          <w:szCs w:val="24"/>
          <w:lang w:eastAsia="en-GB"/>
        </w:rPr>
        <w:t>(1) Jorge Valles, el beber social y alcoholismo (alcohol y narcótico Educationes Councsel, 1965 de Tejas) p. 14.</w:t>
      </w:r>
    </w:p>
    <w:p w:rsidR="00106671" w:rsidRPr="00106671" w:rsidRDefault="00106671" w:rsidP="00106671">
      <w:pPr>
        <w:spacing w:before="100" w:beforeAutospacing="1" w:after="100" w:afterAutospacing="1" w:line="240" w:lineRule="auto"/>
        <w:rPr>
          <w:rFonts w:asciiTheme="majorBidi" w:eastAsia="Times New Roman" w:hAnsiTheme="majorBidi" w:cstheme="majorBidi"/>
          <w:sz w:val="24"/>
          <w:szCs w:val="24"/>
          <w:lang w:eastAsia="en-GB"/>
        </w:rPr>
      </w:pPr>
      <w:r w:rsidRPr="00106671">
        <w:rPr>
          <w:rFonts w:asciiTheme="majorBidi" w:eastAsia="Times New Roman" w:hAnsiTheme="majorBidi" w:cstheme="majorBidi"/>
          <w:sz w:val="24"/>
          <w:szCs w:val="24"/>
          <w:lang w:eastAsia="en-GB"/>
        </w:rPr>
        <w:t>(2) Darryl Inaba Y Efectos De Guillermo Cohen , Físico Y Mental De las Drogas De Psychoactive (Ashland, O: C.N.S, 1993), p. 135.</w:t>
      </w:r>
    </w:p>
    <w:p w:rsidR="00106671" w:rsidRPr="007B5269" w:rsidRDefault="00106671" w:rsidP="00106671">
      <w:pPr>
        <w:pStyle w:val="Heading2"/>
        <w:rPr>
          <w:rFonts w:asciiTheme="majorBidi" w:hAnsiTheme="majorBidi" w:cstheme="majorBidi"/>
        </w:rPr>
      </w:pPr>
      <w:r w:rsidRPr="007B5269">
        <w:rPr>
          <w:rFonts w:asciiTheme="majorBidi" w:hAnsiTheme="majorBidi" w:cstheme="majorBidi"/>
        </w:rPr>
        <w:t>Una Caja Más profunda Del Estudio: Las Implicaciones De Creer Seres Humanos Fueron creadas Por Dios</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Porque nos crean en la imagen del dios, la estructura de nuestros mismos cuerpos es un imperativo para darse totalmente a su causa (Mateo 22:19-21). La imagen de cualquier dios de los osos es decir nuestros mismos cuerpos se debe darle. "es él que ese nos hizo, y [ por lo tanto ] somos el suyo" (Salmos 100:3 RV). Debemos ser el suyo en la práctica porque él es nuestro creador. No es tan que creemos simplemente en la creación más bien que la evolución; más que esto, tal creencia en la creación deben sacar una vida entregada a ese creador. El dios creó a hombre en su propia imagen; y por lo tanto no debemos maldecir a hombres (Santiago 3:9). Por causa de la imagen llevan, nosotros deben actuar a todos los </w:t>
      </w:r>
      <w:r w:rsidRPr="007B5269">
        <w:rPr>
          <w:rFonts w:asciiTheme="majorBidi" w:hAnsiTheme="majorBidi" w:cstheme="majorBidi"/>
        </w:rPr>
        <w:lastRenderedPageBreak/>
        <w:t>hombres mientras que al dios mismo; no debemos tratar a algunos hombres mientras que los animales, que no están en la imagen del dios. Porque nos hacen en la imagen del dios, debemos por lo tanto no matar a otros seres humanos (Génesis 9:6). Santiago dice igual, esencialmente, en la enseñanza de que porque estamos en la imagen del dios, no debemos maldecir otros. Maldecir a un hombre es matarle. Ése es el punto de la alusión de Santiago a la génesis. Absolutamente simplemente, el respecto por la persona de otras es inculcado por la reflexión sostenida en la manera que se crean también en la imagen del dios. Es una de las muchas implicaciones del creationismo.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Mire Nuestro Comportamiento</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Salmos 94:8-9 dice a tontos ser sabios y mirar su comportamiento, porque "él que plantó el oído, él no oír? Él que formó el ojo, él no verá?". La reflexión en el hecho de que el dios es verdad nuestro diseñador y creador personales conducirá a un conocimiento que él por lo tanto vea y sepa todas las cosas. Estos primeros principios de gran alcance se ligan para arriba, supliqúenos a que vivamos vida y hablemos nuestras palabras sabiendo que estamos en la misma presencia de nuestro creador. Y recuerde que era reflexión sobre el grado y la naturaleza de la energía creativa del dios que conducen al arrepentimiento del trabajo; no es algo que podemos reflejar pasivo sobre. Apenas porque las "manos de me han hecho y me han formado: [ por lo tanto ] déme que entiende, de que que puedo aprender mandamientos "(Salmos 119:73). David realizó que porque le habían hecho en la imagen física del dios él tenía un deber a desear espiritual ser reformado en su imagen moral; y él intentó así fuerza para ser obediente a la voluntad del dios.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Trabajo</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Se olvida a menudo que el trabajo es una consecuencia de la creación, no la caída. Es pensado por Dios como los medios a la sociedad con él y el uno mismo-cumplimiento como él pensó. Esto es cuál está tan mal con el alcohol del que es inculcado por la cultura del alcohol. Casi hay una ambición para obtener tanto tiempo como sea posible para la relajación del ` ' con la botella; mientras que trabajo en cualquier forma fue pensada por Dios de la creación.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El Valor De Personas</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Solamente los que creen que a Dios nos creamos y tenemos la posibilidad de rescate eterno pueden percibir verdad el valor de personas. Solamente pueden agarrar el valor de seres humanos, eso no somos animales meros, pero hay una maravilla a la vida humana que nos inspira a que intentemos ahorrar a seres humanos con la predicación del evangelio . John Stott de gran alcance ha comentado: "cuando se devalúan los seres humanos, todo en sociedad va amargo. Desdeñan a las mujeres y a los niños; miran al enfermo como un fastidio, y los ancianos como carga; discriminan a las minorías étnicas contra; el capitalismo exhibe su cara más fea; el trabajo se explota en las minas y las fábricas; los criminales brutalized en la prisión; se sofocan las opiniones de la oposición; Belsen es inventado por la derecha y el Gulag extremos por el extremo a la izquierda; los increer se dejan al dado en su ; no hay libertad, dignidad, o alegría despreocupada; la vida humana se parece no digno de vivir, porque es apenas ser humano más largo. Pero cuando los seres humanos se valoran, debido a su valor intrínseco, todo cambia: honran a las mujeres y a los niños; cuidan al enfermo para y los ancianos permitidos vivir y morir con dignidad; escuchan a los disidentes; los presos rehabilitados, y las minorías protegieron; dan los trabajadores un salario justo, </w:t>
      </w:r>
      <w:r w:rsidRPr="007B5269">
        <w:rPr>
          <w:rFonts w:asciiTheme="majorBidi" w:hAnsiTheme="majorBidi" w:cstheme="majorBidi"/>
        </w:rPr>
        <w:lastRenderedPageBreak/>
        <w:t>condiciones de trabajo decentes, y una medida de participación en la empresa; y el evangelio se lleva los extremos de la tierra. Por qué? Porque importa la gente, porque cada hombre, mujer, y niño tiene significación como persona humana hecha en la imagen del dios ".</w:t>
      </w:r>
    </w:p>
    <w:p w:rsidR="00106671" w:rsidRPr="007B5269" w:rsidRDefault="00106671" w:rsidP="00106671">
      <w:pPr>
        <w:pStyle w:val="Heading2"/>
        <w:rPr>
          <w:rFonts w:asciiTheme="majorBidi" w:hAnsiTheme="majorBidi" w:cstheme="majorBidi"/>
        </w:rPr>
      </w:pPr>
      <w:r w:rsidRPr="007B5269">
        <w:rPr>
          <w:rFonts w:asciiTheme="majorBidi" w:hAnsiTheme="majorBidi" w:cstheme="majorBidi"/>
        </w:rPr>
        <w:t>1.4 El alcoholismo y la culpabilidad</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Cada alcohólico realmente está viviendo fuera de una vida de tentativas falladas de parar. El alcoholismo y la culpabilidad van juntos. Los alcohólicos pasan con frecuencia dentro y fuera del tratamiento diez veces o más pero cada combate borracho se lamenta a menudo y se prometen que no sucederá otra vez. Esto acumula un sentido profundo de la culpabilidad y de la falta personal. En la conciencia de la mayoría de los alcohólicos, realizan que su comportamiento es incorrecto. Así el alcohólico diferencia no solamente por un sentido excesivo de la culpabilidad, pero también en virtud de una enfermedad caracterizada por una alergia del cuerpo juntado con una obsesión de la mente. En términos de alcohólicos cristianos, esto es especialmente agudo. El conflicto entre su creencia y su comportamiento llega a ser soportable, y la embriaguez es una salida fácil. Un examen descubrió que el "48% de las bebidas alcohólicas del uso de la comunidad del Bautista. Pero es interesante observar ese 18% de ésos conseguidos en [ alcoholismo ]. La razón es probablemente culpabilidad... porque sufren más culpabilidad cuando utilizan el alcohol " </w:t>
      </w:r>
      <w:r w:rsidRPr="007B5269">
        <w:rPr>
          <w:rFonts w:asciiTheme="majorBidi" w:hAnsiTheme="majorBidi" w:cstheme="majorBidi"/>
          <w:vertAlign w:val="superscript"/>
        </w:rPr>
        <w:t>(1)</w:t>
      </w:r>
      <w:r w:rsidRPr="007B5269">
        <w:rPr>
          <w:rFonts w:asciiTheme="majorBidi" w:hAnsiTheme="majorBidi" w:cstheme="majorBidi"/>
        </w:rPr>
        <w:t>.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La culpabilidad hace la sensación alcohólica sucia y fea. No importa cómo mucho la mujer alcohólica se apelmaza con maquillaje, ella sabe el su propia cara. La culpabilidad es parte de un espiral hacia abajo vicioso. El alcohólico sabe que él o ella ha violado la imagen del dios en la cual lo han creado; si o no él pueda verbalize esto no es el punto. En un cierto nivel del sentido saben éste y tanto más si son cristianos.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Una Palabra De la Advertencia</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Es posible que los miembros cercanos de la familia sean críticos hiperactivo de uno a. Alguien que consigue muy de vez en cuando borracho puede incorrecto ser calificada un "alcohólico" por la familia insympatetico, conduciéndolos en un espiral hacia abajo de la culpabilidad que hace el verdad venida cruel del "alcohólico" de la alegación. Los indicadores del alcoholismo verdadero más bien que la falta ocasional incluyen éstos:</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1. Regularmente bebiendo solamente o en secreto</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2. Tener épocas y lugares regulares de beber y trastorno que se convierte cuando se disturban o se preguntan éstos</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3. Sensación indiferente a los acontecimientos de vida que deben tener gran significado</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4. Manteniendo el alcohol varios lugares,…. a casa, coche, oficina, yarda</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5. Bebiendo cada bebida muy rápidamente</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6. El necesitar beber para tener una mente clara</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7. El preferir beber más bien que come.</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lastRenderedPageBreak/>
        <w:t>Notas</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(1) Roy Hatfield, "alcohólicos del armario en la iglesia", </w:t>
      </w:r>
      <w:r w:rsidRPr="007B5269">
        <w:rPr>
          <w:rFonts w:asciiTheme="majorBidi" w:hAnsiTheme="majorBidi" w:cstheme="majorBidi"/>
          <w:i/>
          <w:iCs/>
        </w:rPr>
        <w:t>Christianity Today</w:t>
      </w:r>
      <w:r w:rsidRPr="007B5269">
        <w:rPr>
          <w:rFonts w:asciiTheme="majorBidi" w:hAnsiTheme="majorBidi" w:cstheme="majorBidi"/>
        </w:rPr>
        <w:t>, el 18 de agosto 1981 p. de 28.</w:t>
      </w:r>
    </w:p>
    <w:p w:rsidR="00106671" w:rsidRPr="007B5269" w:rsidRDefault="00106671" w:rsidP="00106671">
      <w:pPr>
        <w:pStyle w:val="Heading2"/>
        <w:rPr>
          <w:rFonts w:asciiTheme="majorBidi" w:hAnsiTheme="majorBidi" w:cstheme="majorBidi"/>
        </w:rPr>
      </w:pPr>
      <w:r w:rsidRPr="007B5269">
        <w:rPr>
          <w:rFonts w:asciiTheme="majorBidi" w:hAnsiTheme="majorBidi" w:cstheme="majorBidi"/>
        </w:rPr>
        <w:t>1.5 La Naturaleza Del Pecado Y De la Tentación</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Podemos traer en juego aquí la comprensión cristiana verdadera del diablo y de la tentación. No hay dragón o persona hacia fuera allí llamada el diablo que es responsable de sus tentaciones, ningún ángel que bajó abajo del piso</w:t>
      </w:r>
      <w:r w:rsidRPr="007B5269">
        <w:rPr>
          <w:rFonts w:asciiTheme="majorBidi" w:hAnsiTheme="majorBidi" w:cstheme="majorBidi"/>
          <w:vertAlign w:val="superscript"/>
        </w:rPr>
        <w:t>del</w:t>
      </w:r>
      <w:r w:rsidRPr="007B5269">
        <w:rPr>
          <w:rFonts w:asciiTheme="majorBidi" w:hAnsiTheme="majorBidi" w:cstheme="majorBidi"/>
        </w:rPr>
        <w:t>99 que esperaba para estampar en relieve  en usted en momentos débiles. Tenemos la fuente de la tentación dentro de nuestro propio psyche, nuestros el propios uno mismo-hablamos, nuestro propio corazón del ` ' mientras que la biblia lo llama. Y esta fuente de la sugerencia incorrecta es el ` satan ' o el adversario verdadero y esencial. No hay nada fuera de una persona que pueda entrar adentro y profanarlos sea el alcohol o la heroína. El pecado procede de dentro, "fuera del corazón del hombre" (Marcos 7:15,21-23). La mente humana es la arena para la lucha espiritual esencial.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El pecado por su misma naturaleza consigue un apretón en vida humana. Cuanto se practica más que, más firme llega a ser su apretón. Usted debe haber experimentado este usted mismo. Usted confía un pecado para la primera vez. Le dan una sacudida eléctrica profundamente con se luego y muy urgente arrepentido antes del señor. La próxima vez que usted lo hace, las sensaciones del choque y del remordimiento son lejos más débiles. Si usted lo hace otra vez, y otra vez, y otra vez... se convierte en una manera de ser, y la conciencia se entumece en gran parte. Con alcoholismo y abuso del narcótico, este hecho se manifiesta físicamente. El adicto necesita más y más alcohol. Es una enfermedad progresiva, apenas pues el pecado sí mismo es progresivo. El metabolismo del cuerpo de los cambios del alcohólico, apenas como el maquillaje espiritual llega a ser además entumecido, en la negación, y exigir siempre de más satisfacción de la carne. Veo una cierta semejanza con homosexualidad. Nadie es gay nacido. Con todo practicando este pecado regularmente, los homosexuales adquieren una psicología y posiblemente incluso algunos cambios de la comprobación que hacen atracción al mismo sexo deseo natural del ` un '. Pero es todo el igual pecaminoso. Necesitan también la ayuda, confrontación con la palabra del dios, trayendo los de su negación, y la ayuda cariñosa para cambiar.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Alcoholismo: El  Epítome Del Pecado?</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La diapositiva bien conocida en el alcoholismo que cada sociedad ha atestiguado en algunos de sus miembros es quizás el epítome del pecado. El vino es un símbolo de varias cosas, pero en el libro final de la biblia aparece ser un símbolo definido del mal ( Apocalipsis 14:8,10; 16:19; 17:2; 18:3). Para el alcohólico, "muerde como una serpiente y los venenos como una víbora" (Proverbios 23:29-32). La serpiente es el epítome del pecado; y el es como cuál es el alcoholismo, Solomon dice. La astucia de la serpiente se revela en cómo el alcohólico manipula todas las cosas para alcanzar sus metas de la embriaguez. El vino y la embriaguez se utilizan como figura para el juicio del dios (Jeremias 13:9-14; 48:26). Quizás esto es porque la embriaguez de sí mismo se convierte en el castigo la persona físicamente y llega a ser mentalmente alcohólico porque ésta es confirmación del dios de ellos en su pecado. Asimismo si una persona rechaza con conocimiento aceptar verdad de la biblia, el dios les envía un  engaño fuerte que pueden no poder encontrar la manera verdadera (2.Tesaloniceness 2:10). De hecho, Hab. 2:5 RV describe a antichrist que viene como persona </w:t>
      </w:r>
      <w:r w:rsidRPr="007B5269">
        <w:rPr>
          <w:rFonts w:asciiTheme="majorBidi" w:hAnsiTheme="majorBidi" w:cstheme="majorBidi"/>
        </w:rPr>
        <w:lastRenderedPageBreak/>
        <w:t>identificada con el vino: el "vino es distribuidor traidor, un hombre arrogante, y ese no en el país; quién el suyo deseo como infierno ". El vino se personifica como hombre porque es el alcohólico así que se identifica con alcohol. Su deseo para él está agrandando siempre, y lo conduce al sepulcro. El mismo paso se enciende hablar de cómo la condenación del dios del antichrist estará en términos de darle una taza de vino a la bebida, y haciéndolo borracho, dando por resultado su gloria que da vuelta a la vergüenza. Repetidas veces, la embriaguez se asocia a la condenación del dios.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 xml:space="preserve">Manuscrito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El expediente de las tentaciones del yermo del señor da una penetración en la naturaleza de cómo el ` satan ' de la mente humana trabaja. Podemos incluso cotizar Manuscrito nosotros mismos para justificar pecado. En la discusión con los alcohólicos cristianos, si están siendo honestos, es probable que haya una admisión a emplear mal los textos bíblicos para justificar su beber. Si las discusiones que adentro le implican conducen a una discusión de cómo la biblia habla del vino de una manera positiva, los puntos siguientes pueden ser provechosos:</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 En los tiempos de la biblia, bebidas del alcohólico tenía un diverso contexto a lo que él tiene hoy. Las técnicas de la destilación eran bastante limitadas; no había refrigeración, los envases porosos fueron utilizados permitiendo que el aire entre en contacto con el vino de la fermentación, y los tapones eran raramente herméticos. El alcohol se puede destilar solamente en cualquier fuerza bajo condiciones anaerobias del ` ', es decir donde ningún aire en todo tiene contacto con el líquido. Se ha estimado que nada se podría fermentar más allá del alcohol del 10% sin él que daba vuelta en el vinagre. La mayoría de las bebidas del alcohólico tenían probablemente una fuerza del alcohol del cerca de 2% </w:t>
      </w:r>
      <w:r w:rsidRPr="007B5269">
        <w:rPr>
          <w:rFonts w:asciiTheme="majorBidi" w:hAnsiTheme="majorBidi" w:cstheme="majorBidi"/>
          <w:vertAlign w:val="superscript"/>
        </w:rPr>
        <w:t>(1)</w:t>
      </w:r>
      <w:r w:rsidRPr="007B5269">
        <w:rPr>
          <w:rFonts w:asciiTheme="majorBidi" w:hAnsiTheme="majorBidi" w:cstheme="majorBidi"/>
        </w:rPr>
        <w:t xml:space="preserve">. Los vinos fueron hechos a menudo hirviendo el vino del ` ' - que evapora el alcohol y agua de la adición a ellos, para hacer una clase del cordial. Eran por lo tanto bebidas agradables pero solamente el uso de la escala muy grande podría conducir al abuso. Los vinos también no estaban disponibles en cantidades grandes cuando el vino funcionó hacia fuera en Cana, había un problema verdadero que conseguía más. La fabricación del vino era una industria de cabaña. Así mientras que los vinos eran alcohólicos, eran generalmente débiles comparados a los vinos modernos del contenido en alcohol del 20%, y de alcoholes como la vodka con el 40% o más.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Los efectos del vino se utilizan en algunos pasos de la biblia como una figura o cuadro de la ilustración/de la palabra; pero esto no justifica embriaguez.</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 Salmos 104:14,15 habla de la bendición del "vino ese hacer alegre el corazón del hombre". Esta frase y eso rodeando no está hablando del efecto de cosechas en los cuerpos de la gente, sino algo del efecto de una buena cosecha en las emociones de ésos que los recolectan.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Notas</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(1) esto se discute y se documenta en un cierto detalle en Andre Bustanoby, la cólera de las uvas (Grand Rapids: Panadero, 1987).</w:t>
      </w:r>
    </w:p>
    <w:p w:rsidR="00106671" w:rsidRPr="007B5269" w:rsidRDefault="00106671" w:rsidP="00106671">
      <w:pPr>
        <w:pStyle w:val="Heading2"/>
        <w:rPr>
          <w:rFonts w:asciiTheme="majorBidi" w:hAnsiTheme="majorBidi" w:cstheme="majorBidi"/>
        </w:rPr>
      </w:pPr>
      <w:r w:rsidRPr="007B5269">
        <w:rPr>
          <w:rFonts w:asciiTheme="majorBidi" w:hAnsiTheme="majorBidi" w:cstheme="majorBidi"/>
        </w:rPr>
        <w:t>2.1 Introducción</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lastRenderedPageBreak/>
        <w:t>In la misma manera que el alcohólico no puede entenderlo o ella misma, el misterio del alcoholismo hace a la familia y a amigos aspirados adentro a su o su alcoholismo confundido además. El responder al alcoholismo es difícil. Los alcohólicos no entienden qué le está sucediendo, porqué ha sucedido, qué su respuesta se supone para ser. Interno luchan con la cuestión de si son personalmente culpables para qué ha sucedido. Los desconciertan a menudo y con pocos se sienten que pueden confiar adentro. el Uno mismo-entender es necesario, verse como parte de un cuadro más grande... más bien que a la mujer que vive en el apartamento número 42 en el bloque llamado 98 Nevsky Prospcos... quién tiene un marido seriamente alcohólico y ningún dinero para las cuentas este mes y ningunas ropas para los cabritos y que pudieron pronto perder su trabajo también y que consigue batido encima de regularmente y y y y.... Ella tiene que verse fuera de se. La cólera con el alcohólico y con la situación es generalmente una característica común de los que vivan con ellos. Levítico19:17 dice: "hermano del odio del deber de mil no en corazón del thino: deberde mil en cualquier vecino del rebuke sabio, y no sufrir pecado sobre él ". La implicación es que si no tenemos transparencia con nuestro vecino, si no lo hacemos rebuke ellos abiertamente y específicamente, entonces nosotros terminamos encima de odiarlos. El refrán justo nada sobre el pariente alcohólico le conducirá solamente para odiarlos en el extremo.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Tome una cierta comodidad de una hermana que ha vivido con un alcohólico: "es doloroso mirar al alcohólico, antes de que el ' combate ' (como consiguen en un estado, las emociones están todo sobre el lugar pero generalmente dirigir abajo, pues consiguen más y más cortada emocionalmente y golpes de la depresión), cuando usted puede ver el daño ellos se esté haciendo, y luego, cuando las sensaciones de la falta, de la vergüenza y del cuitado los golpearon. Y sensación desamparada parar el espiral hacia abajo en ese punto en tiempo. Es doloroso mirar la lucha constante ".</w:t>
      </w:r>
    </w:p>
    <w:p w:rsidR="00106671" w:rsidRPr="007B5269" w:rsidRDefault="00106671" w:rsidP="00106671">
      <w:pPr>
        <w:pStyle w:val="Heading2"/>
        <w:rPr>
          <w:rFonts w:asciiTheme="majorBidi" w:hAnsiTheme="majorBidi" w:cstheme="majorBidi"/>
          <w:lang w:val="nl-NL"/>
        </w:rPr>
      </w:pPr>
      <w:r w:rsidRPr="007B5269">
        <w:rPr>
          <w:rFonts w:asciiTheme="majorBidi" w:hAnsiTheme="majorBidi" w:cstheme="majorBidi"/>
          <w:lang w:val="nl-NL"/>
        </w:rPr>
        <w:t>2.2 Negación</w:t>
      </w:r>
    </w:p>
    <w:p w:rsidR="00106671" w:rsidRPr="007B5269" w:rsidRDefault="00106671" w:rsidP="00106671">
      <w:pPr>
        <w:pStyle w:val="Heading3"/>
        <w:rPr>
          <w:rFonts w:asciiTheme="majorBidi" w:hAnsiTheme="majorBidi"/>
          <w:lang w:val="nl-NL"/>
        </w:rPr>
      </w:pPr>
      <w:r w:rsidRPr="007B5269">
        <w:rPr>
          <w:rFonts w:asciiTheme="majorBidi" w:hAnsiTheme="majorBidi"/>
          <w:lang w:val="nl-NL"/>
        </w:rPr>
        <w:t>problema en las familias de alcohólicos.</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Comencemos con una historia bien conocida. </w:t>
      </w:r>
      <w:r w:rsidRPr="007B5269">
        <w:rPr>
          <w:rFonts w:asciiTheme="majorBidi" w:hAnsiTheme="majorBidi" w:cstheme="majorBidi"/>
          <w:lang w:val="nl-NL"/>
        </w:rPr>
        <w:t xml:space="preserve">Había una madre y su hijo que vivieron en un solo cuarto con un elefante enorme. </w:t>
      </w:r>
      <w:r w:rsidRPr="007B5269">
        <w:rPr>
          <w:rFonts w:asciiTheme="majorBidi" w:hAnsiTheme="majorBidi" w:cstheme="majorBidi"/>
        </w:rPr>
        <w:t xml:space="preserve">El elefante era así que grande, él tomó la mayoría del espacio, y se movieron alrededor entre sus pies con dificultad. Siempre que el teléfono sonara, el elefante resoplido así que fueron desconcertadas y no podrían ruidosamente oír lo que decía la otra persona. Todo su dinero fue encendido a alimentar el elefante. Fueron asustados que el elefante pudo levantarse un día y empuja el techo hacia adentro, de modo que vinieran los vecinos arriba estrellándose abajo en ellos. Era duro tener huéspedes en el hogar. El elefante durmió a veces y las cosas eran clase de . Abajo de los años, la madre dijo siempre a su hijo: ` usted atrevimiento no dice siempre cualquier persona sobre el elefante que tenemos. Y él convino entusiástico. Él no dijo cualquier persona. Cuando vinieron sus amigos alrededor mientras que el elefante estaba dormido, él cubrió el elefante con las hojas para intentar ocultarlo, y actuaba como no estaba allí. Él y su madre se obsesionaron con miedo, ese alguien pudo descubrir sobre el elefante y pensar los estaban ambos locos. Tiraron de las cortinas cuidadosamente en la noche, colgada para arriba el teléfono cuando el elefante resoplaba. Preocupándose del elefante, temiendo lo que él puede ser que haga siempre después, lo condujo a una vida llenada de la preocupación. Fueron dominados en cada decisión por el miedo del elefante y cómo el desconcierto de él sería si cualquier persona descubrió sobre él. Pero cada uno sabía que el elefante estaba allí! Pero tomó los años para que la madre y el hijo realicen esto. Tomó un tiempo realmente largo para ellos para realizar </w:t>
      </w:r>
      <w:r w:rsidRPr="007B5269">
        <w:rPr>
          <w:rFonts w:asciiTheme="majorBidi" w:hAnsiTheme="majorBidi" w:cstheme="majorBidi"/>
        </w:rPr>
        <w:lastRenderedPageBreak/>
        <w:t>el hecho más evidente todos sabía que tenían un elefante enorme en el cuarto! Ahora esto es algo como lo que puede ser el vivir con un alcohólico. Nadie debe saber. Debe ser cubierta para arriba. La obsesión con el alcohólico hace la persiana de la familia a las realidades obvias, y tuerce sus relaciones con otras. El hacer frente al alcohólico viene dominar las vidas de ésos él o ella vive con. La situación entera no puede encenderse. Es perjudicial para todo implicado. Tiene que haber revestimientos hasta la naturaleza del problema, y un esfuerzo realista hecho para hacer algo sobre él. El reconocimiento que el elefante está allí, grande, masivo y verdadero, más allá de su energía personal de hacer frente a, es el comienzo de resolver el problema en las familias de alcohólicos.</w:t>
      </w:r>
    </w:p>
    <w:p w:rsidR="00106671" w:rsidRPr="007B5269" w:rsidRDefault="00106671" w:rsidP="00106671">
      <w:pPr>
        <w:pStyle w:val="Heading2"/>
        <w:rPr>
          <w:rFonts w:asciiTheme="majorBidi" w:hAnsiTheme="majorBidi" w:cstheme="majorBidi"/>
        </w:rPr>
      </w:pPr>
      <w:r w:rsidRPr="007B5269">
        <w:rPr>
          <w:rFonts w:asciiTheme="majorBidi" w:hAnsiTheme="majorBidi" w:cstheme="majorBidi"/>
        </w:rPr>
        <w:t>2.3 El ayudar o el permitir?</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Los alcohólicos necesitan ayuda. Pero la ayuda en este contexto está haciendo algo para alguien a que él no puede hacer ellos mismos. Muchos que viven con los alcohólicos se convierten según lo obsesionado sobre el alcohólico y hacer frente a vida mientras que el alcohólico está con los licores. Pueden permitir fácilmente que su ayuda del ` se convierta en el permitir mero del alcohólico continuar su beber. Así las familias terminan encima de permitir alcoholismo.</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Las preguntas siguientes pudieron ayudar a determinar la diferencia entre ayudar y permitir a un alcohólico en su vida: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1. Tiene usted siempre hecho fuera de eso que el alcohólico es sensación justa bien, ` llamando en enfermo ' a su patrón, mintiendo sobre sus o sus síntomas?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2. Usted ha aceptado la parte de la culpa para el suyo (o ella) el beber o comportamiento?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3. Usted ha evitado de hablar el suyo/de ella que bebían fuera del miedo el suyo/de su respuesta?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4. Usted lo ha afianzado /her fuera de cárcel o ha pagado el suyo/sus cuotas legales?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5. Usted ha pagado cuentas que lo/la supusieron haber pagado?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6. Usted ha prestado lo/su dinero?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7. Usted ha intentado beber con ella/él en esperanzas de consolidar la relación?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8. Usted ha dado lo/su "una más ocasión" y entonces otra y otra? En este caso su dibilitydel cre con él/ella consigue progresivamente más débil.</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9. Usted ha amenazado irse o el `separa ' de una cierta otra manera y no ?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10. Usted ha acabado un trabajo o proyecta que el alcohólico no pudo terminarse?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En el final, todas estas cosas están permitiendo a alcohólico continúan, más bien que ayudar le o le paró. Esta es la razón por la cual es la estimaciónd se emplea que sobre el 90% de alcohólicos u o</w:t>
      </w:r>
      <w:r w:rsidRPr="007B5269">
        <w:rPr>
          <w:rFonts w:asciiTheme="majorBidi" w:hAnsiTheme="majorBidi" w:cstheme="majorBidi"/>
          <w:vertAlign w:val="superscript"/>
        </w:rPr>
        <w:t xml:space="preserve"> </w:t>
      </w:r>
      <w:r w:rsidRPr="007B5269">
        <w:rPr>
          <w:rFonts w:asciiTheme="majorBidi" w:hAnsiTheme="majorBidi" w:cstheme="majorBidi"/>
        </w:rPr>
        <w:t>emploble. A los amigos los amortiguan de golpear el fondo de la roca la familia y, y tropiezan así encendido en su desesperado, existencias de la verdad-menos.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lastRenderedPageBreak/>
        <w:t>El amor protege; sabemos eso a partir de 1.Corintios 13 .Un amor verdadero de d nunca intenta humillar público. Con todo por otra parte, en alcoholismo crónico, no hay punto en cubrir para arriba. Como el elefante en el hogar que hablamos de anterior, el secreto es el ` probable fuera de ' de todos modos. Usted usted mismo conseguirá cogido para arriba en una tela obligatoria del falsedad, hasta el punto de usted haga afectado por la enfermedad del alcoholismo. Hemos acentuado que una característica principal de esta enfermedad es autoengaño; parte de la enfermedad, una parte crucial de ella, está pensando que usted no la ha conseguido. Las mentiras que tienen que ir en público y dentro del alcohólico propio uno mismo-hablan se convertirán en eventual parte de su psique. Para vivir "la verdad" en Cristo no podemos tejer una tela continua de mentiras y del engaño. Usted necesita enfrentar al alcohólico con este hecho sencillo. El dios se ocupó del pecado de Israel separando de ellos que él tuvo que dejarlos golpear el fondo de la roca, a pesar de él que los lastimaba. Amortiguar la caída no alcanzará esto. El alcohólico en el extremo tiene que hacer frente le o a ella misma, solo con su fabricante. Una sugerencia es dejar una nota cariñosa que explica porqué usted se está yendo, pero pasar una noche ausente de hogar cuando las vueltas del alcohólico bebidas. En pasar, debe ser reconocido por todos nosotros que los que tienen que vivir con los alcohólicos son a menudo adentro justos tanta necesidad de la ayuda, apenas según lo trabado en una obsesión, como el alcohólico ellos mismos.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La familia del alcohólico pasa a menudo con  las sensaciones de ' el/ella necesita '. Pero tienen que cara arriba a cuáles es esa necesidad del ` ' realmente. No somos justos permitiendo al alcohólico cubriendo para ellas, sino que también les estamos negando su responsabilidad haciendo así que - posiblemente para llenar un agujero dentro de nosotros mismos (siendo necesario en comparación con ser amó) cuál deber ser llenado por el padre y el hijo. Su necesidad verdadera del ` ' no es justa ser cubierta para arriba para, pero ser curada.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El dios trata de su gente rebelde de una manera que sea constante pero de características los cambios precipitados del proposito que la tolerancia y la misericordia verdaderas requieren. Ésos que viven con los alcohólicos exhiben a menudo el comportamiento muy extensamente que fluctúa que no es constante. Un minuto están gritando en el alcohólico , amenazando todo de muerte para divorciar; el siguiente compasivamente los están rescatando de las consecuencias de beber más último,  haciendo excusas a otras, el . Escuchan dispuesto otra promesa de cambiarla y de tomar seriamente, a pesar de tan muchas tales promesas que están quebradas. Éste no es cómo el dios se ocupa de las aplicaciones el pecado repetido. Él actúa, en el extremo, decisivo. Acentúo que estoy hablando aquí sobre alcoholismo duro de la base y embriaguez no ocasional. En el extremo, en amor, el dios separa del picador endurecido. Esto es lo que ahora consideraremos detalladamente.</w:t>
      </w:r>
    </w:p>
    <w:p w:rsidR="00106671" w:rsidRPr="007B5269" w:rsidRDefault="00106671" w:rsidP="00106671">
      <w:pPr>
        <w:pStyle w:val="Heading2"/>
        <w:rPr>
          <w:rFonts w:asciiTheme="majorBidi" w:hAnsiTheme="majorBidi" w:cstheme="majorBidi"/>
        </w:rPr>
      </w:pPr>
      <w:r w:rsidRPr="007B5269">
        <w:rPr>
          <w:rFonts w:asciiTheme="majorBidi" w:hAnsiTheme="majorBidi" w:cstheme="majorBidi"/>
        </w:rPr>
        <w:t>2.4 Separación</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Para traer al alcohólico de la negación y para ayudarles posteriormente a la victoria, la intervención se requiere. De la misma manera, el dios intervino en nuestras vidas desesperadas para traernos se. La cruz se compara al dios que el rasgado abre los cielos y venir abajo. Con todo esa intervención radical en la vida del alcohólico a menudo tiene que estar en términos de la separación de ellos. Con todo en hacer esto estamos manifestando el amor del dios demostrado a nosotros en la cruz. Él no dio a su hijo en cólera o la irritación o porque él era fed llano para arriba con nosotros. Él la hizo en haber calculado, sumamente uno mismo-sacrificando manera. Y éste es el modelo para la familia cristiana que tiene que </w:t>
      </w:r>
      <w:r w:rsidRPr="007B5269">
        <w:rPr>
          <w:rFonts w:asciiTheme="majorBidi" w:hAnsiTheme="majorBidi" w:cstheme="majorBidi"/>
        </w:rPr>
        <w:lastRenderedPageBreak/>
        <w:t>separar de un miembro alcohólico. Elegir la opción de la separación del alcohólico necesita ser hecha oracion y cuidadosamente.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El alcoholismo es un pecado. Consigamos eso recto. El mundo alrededor ha intentado disminuir este hecho sencillo sobre los últimos 100 años. El alcoholismo ha progresado de ser un pecado a ser un problema psicologico, una enfermedad, y ahora [ a alguno ] simplemente un desorden mental de la salud. Puede ser todas esas cosas, pero es un pecado, no importa qué los desórdenes psicologicos se pudieron haber creado por él. Percibiendo que ayudará al alcohólico cristiano a ver la materia en una perspectiva que el increer no pueda compartir. Pero cómo el dios se ocupa de pecado habitual? Él tenía un montón de experiencia de esto en su relación con Israel su voluntarioso, gente adúltera. Y trágico, él tiene abundancia más experiencia de ella con nosotros, también. Cuando Israel se vendió oculto al pecado, fueron comparados a los alcohólicos bebidos y entumecidos a sus responsabilidades antes de su dios. Qué el dios hizo tan en respuesta? Él no dijo el ` Israel bien que es el extremo de usted y de mí, yo no desea nada más hacer con usted, sale y nunca me ve otra vez '. El dios echó lejos a su gente? De ninguna manera (Romanos 11:1,2). Él se sentía como destruir a la porción de ella y comenzar el excedente (Exodo 33.34) - pero él nunca hizo. Según Hosea, él se sentía como a amante, hombre que había casado a mujer que tuvo gusto de ser prostituta. Y él se afligía tan sobre lo que él hacía. Él lo amó, tan profundamente. Él envió a sus criados y entonces su hijo para llamarlos de nuevo a él (Mateo 21:33-38), sabiendo ellos haría a su hijo querido a la muerte. Manifestando al padre, Jesús lloró sobre Jerusalén, serio deseando para ellos volver al padre: "O Jerusalén, Jerusalén..." (Mateo 22:37). La parábola del hijo prodigo habla en el primer caso del padre que espera serio el voluntarioso Israel a la vuelta él de su dispersión en el mundo de gentil.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Con todo la otra evidencia bíblica habla de cómo el dios se distanció de Israel, separándose de ellos. Él hizo esto no de modo que no lo contaminaran, ni porque lo irritaron con ellos o fueron desconcertado por ellos. Continuaron desconcertando a dios trayendo su nombre en deshonra entre el Gentil. Con todo su amor para ellos tomas él más allá de eso. </w:t>
      </w:r>
      <w:r w:rsidRPr="007B5269">
        <w:rPr>
          <w:rFonts w:asciiTheme="majorBidi" w:hAnsiTheme="majorBidi" w:cstheme="majorBidi"/>
          <w:lang w:val="nl-NL"/>
        </w:rPr>
        <w:t xml:space="preserve">Él se pega fuera de la vergüenza para el motivo de su amor para ellas. </w:t>
      </w:r>
      <w:r w:rsidRPr="007B5269">
        <w:rPr>
          <w:rFonts w:asciiTheme="majorBidi" w:hAnsiTheme="majorBidi" w:cstheme="majorBidi"/>
        </w:rPr>
        <w:t>Y él acabará nunca siempre con Israel. Tan porqué, entonces, él se ha separado tan de ellos? Solamente, por lo tanto, para su ventaja. Mire la evidencia bíblica: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Israel salido dios para purgarlos; era parte del fuego que los purificaría de su escoria (Ezequiel 22:20-22). Había un propósito y una puntería claros en su separación.</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 El dios los dejó de modo que el desnudez de su pecado fuera revelado él ninguna cubierta más larga para arriba para ellos en los ojos del mundo de Gentil (Ezequiel 23:29).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Isaias utiliza a dios del hecho ha abandonado Israel como la misma base de su súplica para que le vuelvan (Isaias 2:5,6). Él se fue de modo que puede ser que le vuelvan con su corazón entero. Pero él era por supuesto siempre impaciente tenerlos detrás.</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El dios dice Israel que porque él los ha abandonado, por lo tanto deben buscarlo (Amós 5:2,4).</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 El dios abandonaría a su gente hasta que ella realizó que eran sus problemas porque él no estaba con ella (Deuteronomio 31:17).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lastRenderedPageBreak/>
        <w:t xml:space="preserve">- En 2 Corintios 12:5,6 que leímos de cómo el dios abandonó Israel, dejándolos en la mano de Shishak; pero debido a esto se humillaron y él les volvió.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 El abandonó Ezequiel, para revelar quizás a Ezequiel mismo cuál estaba en su corazón para el dios sabía ya, seguramente, sin ninguna experimentación (2.Corintios 32:31).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Nehemias 9:28,31 que la misma palabra hebrea para abandona/que abandono en dos sentidos. "usted los abandonó a la mano de sus enemigos... pero en su gran misericordia usted no los abandonó" (N.I.V.). El dios abandonó Israel, pero los oyó cuando gritaron y se volvieron a ellos; pero en el último sentido él no los abandonó debido a su tolerancia y misericordia. Así Sión se siente abandonado por dios, pero realiza en última instancia que éste nunca era el caso (Isaıas 49:14). Entonces se parecerá en cuanto apenas a un momento pequeño que el dios la abandonó (Isaias 54:6,7).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Todo el esto quizás es un patrón para nosotros. Es espantosamente difícil hacer la separación de un alcohólico con la misma pureza de los motivos que el dios tiene. Para usted han estado lastimados, abusado, utilizado... pero aquí es donde el amor y la Dios-semejanza verdadera se prueba al extremo. Podemos ser forzados abandonar (separarse), pero debemos tomar cuidado NUNCA para quitar la esperanza de la recuperación como posibilidad; para el dios nunca da además para arriba. La oveja perdida se busca para hasta que se encuentra. No podemos abandonar totalmente a un miembro de la familia perdido en alcoholismo. Pero podemos separar/abandonamos a un cierto grado. Había plan y propósito en su separación; no era cólera, irritación y  meros con la debilidad humana. Si el dios había continuado una relación activa con Israel, pasando durante el ciclo fin del pecado, el juicio, arrepentimiento vago, promesas de hacer mejor, perdón, pecado, juicio... entonces las ediciones verdaderas no se aborda. Su separación de ellas hojas ellas solamente bastante para hacerse frente y a venir al arrepentimiento verdadero que él busca. Pero está terible y trágico duro para que el dios haga esta separación.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Oseas tiene algunas descripciones de la angustia del dios del corazón en hacer esto que sean, yo encuentra, algunas de las palabras más conmovedoras de la biblia: "cómo dar tho para arriba, Aphraim? cómo echar  apagado, Israel? Cómo hacer thee como Admah? Cómo fijar como Zeboimo? Se enciende junto mi corazón se da vuelta dentro de mí, mis compasiones. No ejecutaré el de la cólera de la mina, yo no volveré para destruir Aphraim: para mí soy dios, y no hombre; el santo en el medio del ; y no vendré en cólera "(Oseas11:8,9 ASV). Aquí el Todopoderoso del dios lucha con se. Él ha prometido ejecutar su cólera feroz contra ellos, para destruirlos con el juicio de Sodom porque se habían comportado incluso peor. Pero él no se dejaría totalmente hacer esto. Porque él los amó. U otra vez: "he abandonado la casa de la mina, yo tengo herencia izquierda de la mina; He dado el querido querido de mi alma en la mano de sus enemigos "(Jeremias 12:7; 2 Reyes 21:14; Salmos 78:60). Observe que vad había prometido anterior que [ con la misma palabra hebrea ] nunca irse/abandone a su gente (1.Samuel 12:22 ; Salmos 94:14). Con todo las necesidades de Israel lo condujo a él. No se sienta tan atrapado por promesas anteriores, hechas en un primero tiempo del alcoholismo, para apoyar y para pegarse siempre con el pecado. Pero por supuesto, la separación debe solamente estar como recurso pasado totalmente .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Usted necesita separar del alcohólico, quizás incluso físicamente dejándolos. Pero será corazón tiron, no importa cómo esta' enojado usted se siente con la persona. Con todo el dios sabe su dolor, y él estará cerca de usted. Para él pasa con él toda la hora con sus niños del voluntarioso. Esta separación es necesaria para su propio bienestar así como su </w:t>
      </w:r>
      <w:r w:rsidRPr="007B5269">
        <w:rPr>
          <w:rFonts w:asciiTheme="majorBidi" w:hAnsiTheme="majorBidi" w:cstheme="majorBidi"/>
        </w:rPr>
        <w:lastRenderedPageBreak/>
        <w:t>arrepentimiento. Si no usted hará co-dependiente, con una personalidad envuelto para arriba en la debilidad de otra, más bien que un niño independiente del dios, creciendo vertical como árbol de palma, plantado por los ríos de aguas de la palabra del dios (Salmos 1:3). Cómo demostrar esta separación va a ser duro, y variará de caso al caso. La separación física no está automáticamente ni necesariamente la respuesta, a menos que el alcohólico sea abusivo hacia usted. Búsqueda para demostrar amor pero no la condolencia cuál confirma a alcohólico de su manera incorrecta. Haga nunca siempre su separación de motivos de la cólera, pero algo del amor. Explique lo que usted está haciendo y porqué explique que usted ninguna cubierta más larga para arriba para el alcohólico en la fabricación de excusas a otros. Usted no ayudará a beber dando el dinero, alcohol que compra, alterando arreglos para cubrir para arriba para su o su embriaguez probable. Explique que usted está persiguiendo su servicio al dios de otras maneras que simplemente totalmente siendo enredado en la vida del alcohólico. Pero confórtelas que la separación no significa el abandono. Usted los ama. El dios nos ama y nuestros pecados nunca afectan nuestra situación antes de él en Cristo, pero afectan algo nuestra beca práctica con él explican al alcohólico que usted está intentando actuar sinceramente sobre la base bíblica de cómo el dios trató Israel. Asegúrelos que su separación de ellos no es una declaración del juicio sobre ellos de usted. No debemos confundir en nuestro propio perdón de las mentes con tolerancia. Precise que usted es también un sinner habitual de otras maneras, y tenga cuidado de no sentirse que usted es ma's virtuoso que él, o de una situación mejor antes de dios que él, apenas porque no son sus pecados así que ábrase. Recuérdelos el verso que dice que los pecados de algunos hombres están abiertos de antemano, yendo antes de que ellos al juicio [ y ése se aplica al alcohólico ], mientras que otros tienen pecados que sean solamente evidentes entonces (1.Timoteo 5:24). Y esta última categoría, usted puede decir verdad del corazón, se aplica a usted. Y usted se preocupa de él.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Deje Para ir Dejar A Dios</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En el extremo, tiene que ser un caso de "dejó va dejar a dios". Pero éste por supuesto no es igual que simplemente caminando lejos del problema. Aprecio el miedo muy verdadero del amé a alcohólico que viene dañar si uno deja para ir y no permanece ' lo protege ' contra sí mismos. </w:t>
      </w:r>
      <w:r w:rsidRPr="007B5269">
        <w:rPr>
          <w:rFonts w:asciiTheme="majorBidi" w:hAnsiTheme="majorBidi" w:cstheme="majorBidi"/>
          <w:lang w:val="nl-NL"/>
        </w:rPr>
        <w:t xml:space="preserve">Es el dar vuelta duro lejos durante beber los va de borrachera sabiendo puede matarse inadvertidamente. </w:t>
      </w:r>
      <w:r w:rsidRPr="007B5269">
        <w:rPr>
          <w:rFonts w:asciiTheme="majorBidi" w:hAnsiTheme="majorBidi" w:cstheme="majorBidi"/>
        </w:rPr>
        <w:t xml:space="preserve">Para cotizar otra vez de una hermana con mucha experiencia en esta área: "ella toma muchos del rezo y la fe que todas las cosas están en las manos del dios a guardar a esos límites". No podemos cambiar ni controlar en última instancia otros aunque todos tenemos algo del complejo de Cristo del ` ', El jugar del dios, por el que pensemos que está [ u ser ] solamente dentro de nuestra energía de cambiar a algún otro. Y tendemos para sentirnos mal sobre nosotros mismos cuando no podemos alcanzar esto. El amor verdadero "no busca sus el propios" (1.Corintios 13:5); nuestro amor para el alcohólico debe ser puro y no parte de nuestro propio mismo-amor. La confianza en sí mismo de Jesús no fue afectada por cómo poca realmente respondió a su trabajo. Él tenía una agenda, pero él la impuso nunca una vez. Nuestros límites necesitan ser establecidos firmemente, de modo que no hagamos co-dependientes en la persona adicta, obsesionaron con ellos a un grado que daña nuestra propia persona y relación con el dios. El volumen de ventas grande entre consejeros de alcohólicos demuestra cómo es fácil es uniforme para que los profesionales fallen en esto. Lata en el extremo nos manejamos solamente y nuestra respuesta a las situaciones. Intente fijar una rutina regular para las cosas en el hogar. Esto es bueno no solamente para cualquier niño implicado pero le instala como el regulador de una situación doméstica de otra manera caótica. Habrá tiempos regulares de la comida. Habrá lecturas regulares de la biblia. El tiempo de la cama es regular. Esas cosas no serán interferidas con, en cuanto usted puede físicamente , por el alcohólico. Lea y relea el salmos 37, subrayando cuántas veces nos dicen </w:t>
      </w:r>
      <w:r w:rsidRPr="007B5269">
        <w:rPr>
          <w:rFonts w:asciiTheme="majorBidi" w:hAnsiTheme="majorBidi" w:cstheme="majorBidi"/>
        </w:rPr>
        <w:lastRenderedPageBreak/>
        <w:t>"para preocuparnos no" en cualquier circunstancia debido a nuestra propia relación personal con el señor y nuestra esperanza personal de la vida eterna en el reino. La preocupación es una de las características que definen de muchas familias con los alcohólicos entre ellos.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Con todo una vez que han traído el alcohólico de la negación, hay una gama de las opciones realistas abiertas a usted. Hay consejeros expertos disponibles, cristiano y secular, y los alcohólicos anónimos tienen muchos ramas a través del mundo. Mi consejo sería definitivamente intentar conseguir a un cristiano cualificado, consejero Biblia-basado implicado tan pronto como el alcohólico esté dispuesto.La enfermedad del ` ' realmente es sanable , con la ayuda del dios! El solamente 15% de alcohólicos americanos entra el tratamiento de su propia voluntad libre. Otras consigue la mayoría allí que cuidan para ellos.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Dar la bienvenida Al Prodigales</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Un factor importante en el alcoholismo de mucha gente es la compañía que guarda. Los alcohólicos se parecen de alguna manera buscarse hacia fuera y autorizarse para continuar en su autodestrucción. El patrón generalmente es que el alcohólico desea desesperadamente parar, reconoce el problema, pero no puede parecerse permanecer sobrio porque otros son celosos de su progreso y tentarles con más bebida. No obstante inconscientemente , llega a ser vital a los alcohólicos guardar su beber de los amigos. </w:t>
      </w:r>
      <w:r w:rsidRPr="007B5269">
        <w:rPr>
          <w:rFonts w:asciiTheme="majorBidi" w:hAnsiTheme="majorBidi" w:cstheme="majorBidi"/>
          <w:lang w:val="nl-NL"/>
        </w:rPr>
        <w:t xml:space="preserve">En esta etapa, el alcohólico de recuperación necesita un nuevo sistema de amigos. Y es aquí que el sistema de familia y de los amigos que han separado previamente de ella o de él puede ser vital. Es también donde el hermano o la hermana de recuperación necesita desesperadamente tener buenos amigos dentro del eclesiás . La parábola del buen Samaritano ofrece a Jesús, el Samaritano, llevando al hombre herido [ cada uno de nosotros ] a un mesón, para donde él le permite ser cuidado hasta que él vuelve. </w:t>
      </w:r>
      <w:r w:rsidRPr="007B5269">
        <w:rPr>
          <w:rFonts w:asciiTheme="majorBidi" w:hAnsiTheme="majorBidi" w:cstheme="majorBidi"/>
        </w:rPr>
        <w:t xml:space="preserve">El mesón es seguramente el eclesiás . El cuerpo de Jesús, compuesto de nosotros sus muchas piezas, "aumento de las marcas de sí mismo", se construye para arriba en amor. Una fuente de nuestra fuerza y dinamismo espiritual es indudablemente de otras dentro del  eclesiás . Esta es la razón por la cual el contacto abierto, de apoyo con uno a es tan vital. </w:t>
      </w:r>
    </w:p>
    <w:p w:rsidR="00106671" w:rsidRPr="007B5269" w:rsidRDefault="00106671" w:rsidP="00106671">
      <w:pPr>
        <w:pStyle w:val="Heading2"/>
        <w:rPr>
          <w:rFonts w:asciiTheme="majorBidi" w:hAnsiTheme="majorBidi" w:cstheme="majorBidi"/>
        </w:rPr>
      </w:pPr>
      <w:r w:rsidRPr="007B5269">
        <w:rPr>
          <w:rFonts w:asciiTheme="majorBidi" w:hAnsiTheme="majorBidi" w:cstheme="majorBidi"/>
        </w:rPr>
        <w:t>2.5 Paciencia y Perdón</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No hay curación rápida al alcoholismo. Contar con resultados rápidos hace a muchos donantes del cuidado frustrados. En sí mismo esto es un desafío a la fe en el dios que aparece a los hombres al ` nunca tenga prisa ' pues John Thomas estaba encariñado con decir. "reclínese en el señor y espere pacientemente él" (Salmos 37:7), David dicho. Esto debe ser posible alcanzar, en cualquier situación estamos. La familia del juego alcohólico a la parte en la cantidad de vergüenza que permiten que la víctima se sienta. Paul escribió a sus corintios del voluntarioso que él no los buscó a la vergüenza (1.Corintios 4:14); pero él escribe en otros lugares ellos "para vergüenza ellos" (1.Corintios 6:15; 15:34). El alcohólico necesita ser permitido sentir la vergüenza de su pecado, necesitan estar avergonzados de ella, pero no en una manera dañosa; necesitan realizar que no los estemos buscando a la vergüenza, aunque reconocemos y realizamos su vergüenza. Los alcohólicos necesitan un lugar ir a adonde pueden volver sin vergüenza dañosa después de una recaída, de modo que puede ser que comiencen otra vez. Este lugar del ` ' puede ser la tabla de cocina y charla con su hija o esposa; pero ese lugar del ` ' no debe ser un lugar donde está excesiva la falta ocultado o la importación verdadera de su comportamiento de ninguna manera reducida al mínimo. El disparar de la vergüenza y de la culpabilidad confirmará solamente a alcohólico en su situación. Este lugar del ` ' debe lo más importantemente posible ser un lugar de la confianza </w:t>
      </w:r>
      <w:r w:rsidRPr="007B5269">
        <w:rPr>
          <w:rFonts w:asciiTheme="majorBidi" w:hAnsiTheme="majorBidi" w:cstheme="majorBidi"/>
        </w:rPr>
        <w:lastRenderedPageBreak/>
        <w:t>y confianza y honradez. Usted realmente no debe romper esos confidences del alcohólico  chismeando ellos a otras, especialmente ocasionalmente de la frustración. Usted necesitará su propio grupo de ayuda, su propio lugar para hablar con otros en su posición . Esas conferencias de la cocina, o lo que o están dondequiera que, deben ser los lugares de la realidad en donde el alcohólico sin estar pudor puede encontrar el valor de mirar sí mismos y de resolverlos otra vez otra vez. Necesitan la regeneración exacta, dándoles un cuadro claro de las realidades que han evitado y la crean. Necesitan hacerlo explicar a ellos: hay una contradicción totalmente entre sus palabras, principios y acciones.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Rezo</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El rezo para el alcoholismo es de gran alcance. Realmente cambia cosas. </w:t>
      </w:r>
      <w:r w:rsidRPr="007B5269">
        <w:rPr>
          <w:rFonts w:asciiTheme="majorBidi" w:hAnsiTheme="majorBidi" w:cstheme="majorBidi"/>
          <w:lang w:val="nl-NL"/>
        </w:rPr>
        <w:t xml:space="preserve">El dios está dispuesto a hacer cosas en la vida de terceros para el motivo de los rezos y de los esfuerzos de otros. </w:t>
      </w:r>
      <w:r w:rsidRPr="007B5269">
        <w:rPr>
          <w:rFonts w:asciiTheme="majorBidi" w:hAnsiTheme="majorBidi" w:cstheme="majorBidi"/>
        </w:rPr>
        <w:t>Así cuando el señor vio la fe de los amigos, él perdonó y curó a paralítico (Marcos 2:5). Después de cada discusión con el alcohólico, conduzca un breve rezo. Samuel dijo que ése dejar de rogar para Israel pecaminoso sería al pecado contra el señor (1.Samuel 12:23). La necesidad es en sí mismo la llamada al rezo. No necesita la llamada que se lamenta al rezo de una torre de la Mezquita; la necesidad trágica del alcohólico es la llamada al rezo. La familia del alcohólico los "co-alcoho'licos" pues se han llamado harán frente a la tentación de permitir que el rezo se convierta en rutina y que descienda en ir mero a través de los movimientos, sin la creencia verdadera que el dios oirá. Esta es la razón por la cual el rezo verdadero es reflejado en manuscrito como lucha, una lucha con se y con un padre que quiere hacer algunas cosas solamente si hay una cantidad conveniente del incienso del rezo que se levanta antes de él. Cuando rogamos el "reino de venimos" estamos pidiendo la voluntad del dios ser hechos por nosotros y por él en nuestras vidas. Estamos preguntando que él hace la autoridad final en nuestras vidas, conduciéndonos hacia una entrada en ese reino cuál debe venir seguramente. Diario en rezo debemos entregar nuestras voluntades a la voluntad del dios.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La desesperación escarpada del alcoholismo, la manera es tal misterio y no soluble aparte de recurso a la energía más alta del ` ', es una motivación de gran alcance para el rezo. Usted está en la posición de Jeremias como él vivió entre un apostate Judaho maldecido por la sequía para sus pecados: "qué dios pagano puede darnos la lluvia? Quién pero usted solamente, señor de O nuestro dios, puede hacer las cosas tales como esto? Por lo tanto le esperaremos para ayudarnos "(Jeremias 14:22 ). Y el rezo es esperanzado. La desesperación es obviamente una emoción importante entre los cuidado para los alcohólicos. Si nuestros propios límites son seguros, podemos genuino alegrarse en la esperanza concreta de la vida eterna que nos aguarda. Pero si tenemos fe, hay también argumentos para la esperanza incluso de nuestro amigo alcohólico. Represente en su mente a padre que mira con impaciencia para que el hijo prodigo vuelva; Él no había oído que él puede ser que se vuelva. Él era el esperar y el esperar diarios (Lucas 15:20). El dios es realmente una inspiración asombrosa si la dejamos ser. "El señor es todos ellos que lo invitan, a todo el que invítelo en verdad. Él satisfará el deseo de ellos que miedo él: él también oirá su grito, y los ahorrará "(Salmon 145:18,19).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Usted debe estar enterado que los alcohólicos anónimos tienen reuniones para las familias de alcohólicos, también (AlAnon). Y hay grupos de ayuda que funcionan entre los cristianos, también, a que recomendaría altamente. </w:t>
      </w:r>
    </w:p>
    <w:p w:rsidR="00106671" w:rsidRPr="007B5269" w:rsidRDefault="00106671" w:rsidP="00106671">
      <w:pPr>
        <w:pStyle w:val="Heading2"/>
        <w:rPr>
          <w:rFonts w:asciiTheme="majorBidi" w:hAnsiTheme="majorBidi" w:cstheme="majorBidi"/>
        </w:rPr>
      </w:pPr>
      <w:r w:rsidRPr="007B5269">
        <w:rPr>
          <w:rFonts w:asciiTheme="majorBidi" w:hAnsiTheme="majorBidi" w:cstheme="majorBidi"/>
        </w:rPr>
        <w:lastRenderedPageBreak/>
        <w:t>Una Caja Más profunda Del Estudio: Arrepentimiento Y Perdón</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La Beca De la Falta</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Mateo 5:48 define el estándar: "sea ye por lo tanto perfecto, incluso pues su padre que está en cielo es perfecto". A menos que el dios tolere nuestro logro de un estándar más bajo que su propio según lo revelado en su palabra, no se ahorrará ningunos. Cada uno esperamos que el dios tolere nuestra falta de alcanzar hasta este último estándar. En el contexto de la unión, por ejemplo, cada par cristiano confiado no puede amarse mientras que Cristo amó la iglesia. Pues juzgamos, realmente nos juzgarán. No que apenas nos asusta? Debemos tener tan cuidados de demostrar tolerancia a las que no puedan lograr el estándar.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Capacidad A la Paga</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Nuestra beca de la falta se debe limitar cerca junta por nuestra experiencia común del perdón del dios. Qué debemos al dios puede nunca ser compensado. Apenas un pecado trae muerte eterna; después de pecador, no podemos ir detrás y volver a vivir esos minutos, horas, días o años en que fue confiado. Todo lo que podemos hacer debe confiar en en la tolerancia del dios y creer que el dios negará los resultados justos de ese pecado. Porque nos perdonan las deudas que podemos nunca compensar, nos piden perdonar liberalmente nuestros hermanos para sus deudas lejos más pequeñas. Aparecía que el hombre que debió una cantidad pequeña podía mejor compensarla que él que debió mucho. Pero la capacidad de nuestros hermanos de compensar la deuda de su pecado no es algo que debemos considerar. Esto es seguramente lo que enseña la parábola. La capacidad de la gente a arrepentirse es algo que no debemos considerar. El dios no considera nuestra capacidad de compensarlo para nosotros no puede completamente hacer tan.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Perdón Franco</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Debemos perdonar nuestros hermanos mientras que el dios nos perdona (Efesios 4:32). El dios el expediente del pecado, y no lo alimentará en una cierta ecuación que se determino si podemos ser perdonados. Cristo "franco" perdonó a deudores en la parábola. La franqueza de ese perdón no sugiere un proceso del cálculo cuidadoso antes de que podría ser concedido. El perdón franco del dios se considera también en el Salmos 130:3: "si mil, señor, las iniquidades ma's de la marca, señor de O que estará parado?". El dios "no marca" pecado, pues nuestro amor para nuestros hermanos no debe guardar ningún expediente de sus últimos pecados (1.Corintios 13:5-7 N.I.V.). Si rechazamos a la gente de la beca debido a el efecto de los últimos pecados para los cuales tienen arrepentirse, entonces nosotros somos iniquidad de la ' marca '. El dios no trata de nosotros de una manera que sea proporcional al tipo o a la cantidad de pecado que confiamos (Salmos 103:7-12).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Usted encontrará probablemente los hermanos que intentarán persuadirle que que debemos diferenciar entre ciertas categorías del pecado, concluyendo que un cierto pecado debe ser arrepentirse de abiertamente, y el otro pecado (un ajuste de cólera) puede ser arrepentirse de privado. Pero usted debe realmente considerar qué prueba bíblica allí está para esto?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Grados Del Pecado?</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lastRenderedPageBreak/>
        <w:t>Peter encontró duro atacar con la concepto que el grado o la cantidad de pecado era . Pero "setenta por siete" indicaron cómo lejos fuera de él estaba. Incluso cuando el arrepentimiento de un hermano se parece humano inverosímil (la 490a vez en el día toma alguno que cree!), debemos inmóvil tener esa misericordia del convenio para él. Observe que solamente un arrepentimiento verbal fue requerido y el señor dijo que el era apenas aceptar esto, más bien que exige evidencia de ' abandonar ' en términos físicos. La palabra griega  para el arrepentimiento es un ` compuesto del significado a pensar diferentemente después de '. Arrepentimiento es esencialmente una actitud cambiante de la mente. Esta es la razón por la cual es difícil juzgar si existe dentro del corazón de otra persona. Porque nuestras mismas naturalezas son pecaminoso, vivimos constantemente en necesidad y ponemos el recibo de la misericordia, cada segundo de nuestra existencia. El nuevo convenio se habla a menudo en del viejo testamento como "misericordia" y/o "verdad". Si estamos en que el convenio, nosotros está viviendo permanentemente en gracia/misericordia . La misericordia no es algo que apenas recibimos en los pocos momentos mientras que rogamos para el perdón. Es algo constantemente en curso. Vivimos en ella. Si apreciáramos esto, no veríamos que nuestro perdón de otros como algo que ' concedemos de vez en cuando '; ampliaremos misericordia a ellos constantemente, como el dios hace a nosotros.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Algunos se parecen pensar que nosotros solamente de vez en cuando pecado, y entonces nosotros arrepentirse y reciben misericordia. Esto desatiende el nivel de nuestro inpecaminoso, y la naturaleza de la relación del convenio con el dios. Todavía estamos en convenio con el dios uniforme en el medio de nuestros pecados, como era Israel hasta que el convenio estaba quebrado. Asimismo, la señora Bloggs es señora inmóvil Bloggs en la altura de su discusión de griterío con Sr. Bloggs. No está para que expulsemos otros del convenio del dios. Todo lo que podemos hacer debe insistir en adherencia a ciertas doctrinas básicas que abarquen ese convenio. Cualesquiera que rechacen las doctrinas que forman ese convenio deben ser expulsados de beca, porque rechazan aceptar las tuercas y los pernos del marco que hace para arriba el convenio. Pero para alguien que está en convenio con el dios, debemos demostrarles el convenio de la misericordia constante qué dios hace a nosotros.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Maestro terminante?</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El dios no es el maestro terminante con un corazón suave que diga: ' bien le dejaré de este tiempo pero no me dejo cogerle que lo hace otra vez '. Él sabe que él nos cogerá otra vez, y lo sabemos también. Su misericordia es constante, pero si debemos experimentarla en futuro, debemos haber una confesión del pecado, y un reconocimiento que estamos viviendo en su misericordia. Cuando nos bautizan, entramos en Cristo. El dios nos cuenta como si seamos tan perfectos como Cristo. El dios imputa el suyo muy posee a nosotros a través de Cristo, aunque no somos perfectos a causa de nuestra propia obediencia a los comandos. Ésta es la base de la justificación por la fe, más bien que obediencia y abandonando de pecados solamente. En perspectiva nos han ahorrado ya, todos nuestros pecados futuros estábamos en la perspectiva perdonada en el bautismo. Aquí y ahora estamos en los lugares divinos con Cristo. Cómo el dios nos trata es cómo debemos tratarnos; debemos mirar también uno a como si seamos perfectos: "perdonando uno otro, iguale como dios para el del motivo de Cristo perdonado le" (Efesios 4:32). Paul no dice que debemos perdonar mientras que Cristo nos está perdonando . Nuestro perdón fue concedido en el bautismo; la energía del pecado en nuestras vidas fue superada por bautismo en la muerte de Cristo, que destruyó a diablo. Por lo tanto cualquier persona bautizado en Cristo no es criado del pecado, a menos que salgan de Cristo. Por supuesto, sabemos que todos guardamos en la práctica en pecador .Pero nuestro hombre está en Cristo, miradas del dios sobre ese lado de nosotros, no sobre el diablo dentro </w:t>
      </w:r>
      <w:r w:rsidRPr="007B5269">
        <w:rPr>
          <w:rFonts w:asciiTheme="majorBidi" w:hAnsiTheme="majorBidi" w:cstheme="majorBidi"/>
        </w:rPr>
        <w:lastRenderedPageBreak/>
        <w:t xml:space="preserve">de nosotros. No podemos destruir al diablo dentro de nosotros que su destrucción está en la muerte (Romanos 6:23). Ese hombre natural no puede ser hecho conforme a la palabra del dios (Romanos 8:7; </w:t>
      </w:r>
      <w:hyperlink r:id="rId9" w:history="1">
        <w:r w:rsidRPr="007B5269">
          <w:rPr>
            <w:rStyle w:val="Hyperlink"/>
            <w:rFonts w:asciiTheme="majorBidi" w:eastAsiaTheme="majorEastAsia" w:hAnsiTheme="majorBidi" w:cstheme="majorBidi"/>
          </w:rPr>
          <w:t>Gálatas</w:t>
        </w:r>
      </w:hyperlink>
      <w:r w:rsidRPr="007B5269">
        <w:rPr>
          <w:rFonts w:asciiTheme="majorBidi" w:hAnsiTheme="majorBidi" w:cstheme="majorBidi"/>
        </w:rPr>
        <w:t xml:space="preserve"> 5:17,18; Santiago 3:8). Qué dios requiere es un crecimiento en el hombre , viviendo de una manera de la vida que en equilibrio demuestra que el nuevo hombre es más fundamental ' nosotros que el viejo hombre. Mientras que el dios mira con impaciencia sobre ese nuevo hombre dentro nosotros, así que de nosotros debe percibir también al nuevo hombre en nuestros hermanos. Observe que el indigno en el Mateo 25:42-45 se condena para lo que omitieron más bien que para lo que confiaron.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Arrepentimiento : Cuando Y Si</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Si nos piensan para conceder el perdón para las cosas específicas más bien que demostrar un convenio de la misericordia, sigue que debemos poder saber cuándo alguien tiene arrepentirse. Necesitamos considerar cuidadosamente la pregunta: 'podemos saber cuándo alguien tiene arrepentirse?'. Si la respuesta está 'sí', entonces estamos juzgando por el aspecto exterior. Estamos diciendo que nuestro gravamen de espirituales de otra persona está en última instancia correcto. El cristiano más razonable diría 'a veces'. Pero si eso es verdad, presuponemos que tenemos algunos criterios para decidir si alguien tiene arrepentirse. Pero qué evidencia bíblica hay definir estos criterios en la claridad cristalina? Es por lo tanto difícil evitar de concluir: 'no, no sabemos cuándo alguien tiene arrepentirse'. Arrepentimiento debe preceder el bautismo, de hecho bautismo puede no ser válido sin él; pero cómo podemos saber cuándo y si arrepentimiento hemos ocurrido realmente en el candidato? La mayoría de los hermanos que se entrevistan con aceptan que no pueden saber cuándo o si el candidato tiene arrepentirse- y por lo tanto es raro pedir 'le tiene arrepentirse?' en la discusión antes del bautismo. El comando del señor de perdonar 490 veces por el día (Mateo 18:22) está enseñando seguramente que no tenemos ninguna capacidad de juzgar la sinceridad del arrepentimiento ; todo lo que podemos hacer debe perdonar.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Arrepentirse + Abandona = Perdona?</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Se discute a menudo: ' podemos perdonarle solamente si usted arrepentirse y abandonamos su pecado '. Esto suena muy conveniente al ocuparse de más pecados públicos. Pero si vamos a hacer esta ecuación una beca que gobierna del principio general, después nosotros debe aplicarla constantemente. Entonces seríamos solamente ` permitido ' para perdonar a un hermano si lo vemos el abandonar de su pecado. Si este principio fuera aplicado a cada pecado, después tendríamos una comunidad que no podría "se abstiene de uno otro en amor" al grado más leve; una comunidad donde cada uno sostiene un arma el al frente de su hermano a menos que haya el abandonar de la debilidad.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Los ' pecados tienen gusto de embriaguez ocasional, de la pérdida de genio, de los pares casados que deciden a separar permanentemente..., cristianos (generalmente) nunca han dicho: ' no podemos perdonarle a menos que usted abandone ese comportamiento '. En lugar, ha habido siempre un alcohol de la paciencia y de pasar por alto, pues el dios pasa por alto nuestros el propios ocultados. Así pues, por qué aplique este principio de ' ningún perdón sin abandonar ' a algunas áreas de la vida y no de otras? Todo el pecado, arrepentirse- y vamos encendido a hacer la misma cosa! Todos nos esforzamos contra las mismas faltas y fall que se repiten. Hay realmente tal diferencia entre los pecados privados y el público unos? Debemos reflejar siempre el celo abrumador del dios para causar pacientemente arrepentimiento . Lucas 15 contiene dos parábolas referentes a arrepentimiento, donde está el pecador restaurado en el hecho no arrepentido: las ovejas perdidas y la moneda perdida. Las </w:t>
      </w:r>
      <w:r w:rsidRPr="007B5269">
        <w:rPr>
          <w:rFonts w:asciiTheme="majorBidi" w:hAnsiTheme="majorBidi" w:cstheme="majorBidi"/>
        </w:rPr>
        <w:lastRenderedPageBreak/>
        <w:t>búsquedas del señor para ellas hasta que él las encuentra; ni una ni otra de ellas realmente arrepentirse y de la búsqueda a volverse. De hecho, la moneda es inanimada, él no puede arrepentirse. Era realmente la avería de la mujer que consiguió perdido en el primer lugar. Ahora todo el éstos son seguramente ejemplos del hiperbole- a la exageración gruesa para hacer un punto. No es la avería del señor que nos perdemos. Pero él habla como si esté en esta parábola, para hacer el punto que él busca tan vigoroso nuestra vuelta él. Asimismo Yahweh se compara a un marido sin valor que abandonó a su esposa dulce de Israel en su juventud (Isaıas 54:6). Por supuesto debemos utilizar nuestro de libre albedrío y arrepentirse, pero el señor nos compara a las cosas que no pueden arrepentirse y no son arrepentido, pero todos los iguales son traídas detrás por buscar sin fin y el cuidado pastoral del señor. Sin falta comparar esto con el comentario que la exaltación del señor era para dar arrepentimiento  , perdón no justo de Peter, a la gente del dios (Hechos 5:31; 11:18  2.Timoteo 2:25). Éste es el grado de su expiacion para los hombres; permitir no sólo perdón, sino demostrar su tolerancia incomparable con todo fomentarla en incluso arrepentimiento que concede a los hombres. En la luz de esto sigue siendo discutible cuánto crédito podemos tomar personalmente para nuestro arrepentimiento. No todos los pecador perdidos se volverán, pero el señor habla como si él busque siempre, en cada caso, hasta que lo hacen. Estos hiperbole son todos para enseñar el grado extenso de su deseo de ganar detrás el perdido. En la luz de esto, quiénes son nosotros a comenzar a preguntar si o no un hermano tiene arrepentirse realmente, si él dice que él tiene y demuestra esto a un cierto grado?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Contra Dios Y Hombres</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Hay seguramente una diferencia entre un hermano débil contra el eclesiás, y contra dios . Lucas 15:18,21 implica que hay una diferencia aquí. Se espera que nos perdonemos pues el dios nos ha perdonado pero éste no significa que cuando nos perdonamos, éste está en el favor del dios. Si es así entonces nuestras decisiones están dictando al dios lo que debe ser su respuesta. En lugar, el revés debe funcionar la respuesta del dios a nosotros debe determinar nuestra respuesta a nuestro hermano de eror. Puede o puede no ser en última instancia verdad que el dios nos perdonará solamente si nosotros arrepentirse y abandona nuestros pecados. Pero no se parece evidencia bíblico para demostrar que nuestro perdón de otros debe estar sobre esta base. Perdonamos otros en base de cómo él nos ha perdonado, y somos misericordioso a nuestras faltas continuas. </w:t>
      </w:r>
      <w:r w:rsidRPr="007B5269">
        <w:rPr>
          <w:rFonts w:asciiTheme="majorBidi" w:hAnsiTheme="majorBidi" w:cstheme="majorBidi"/>
          <w:lang w:val="nl-NL"/>
        </w:rPr>
        <w:t xml:space="preserve">Pero la base del perdón del dios de nuestros hermanos es diferente él se centra alrededor de la fe de una persona en la sangre de Cristo. </w:t>
      </w:r>
      <w:r w:rsidRPr="007B5269">
        <w:rPr>
          <w:rFonts w:asciiTheme="majorBidi" w:hAnsiTheme="majorBidi" w:cstheme="majorBidi"/>
        </w:rPr>
        <w:t>No preguntamos a nuestro hermano débil si él cree en la victoria de la cruz de calvario antes de que lo perdonemos.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Perdón Sin Arrepentimiento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El hermano o la hermana sensible reconocerá que nos perdonan a menudo sin abandonar específico del pecado y por lo tanto éste debe ofrecer en nuestra reacción a los pecados de otros. Los siguientes son pruebas de esto: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 David rogó para limpiar de "averías secretas" (Salmos 19:12) - las cosas de las cuales lo hacemos no específicamente arrepentirse , pero de las cuales siga siendo pecaminoso en la vista del dios. Todo el pecado es pecado del pecado no es definible según nuestro conocimiento de él (como testigo las ofrendas de la infracción del mosaico). Si discrepamos que nos perdonan los pecados de los cuales lo hacemos no específicamente arrepentirse y abandonar, después debemos concluir que conocemos realmente cada de nuestros pecados; y ese un pecado justo, inarrepentirse de, nos guardará de la salvación. Ningunos de nosotros </w:t>
      </w:r>
      <w:r w:rsidRPr="007B5269">
        <w:rPr>
          <w:rFonts w:asciiTheme="majorBidi" w:hAnsiTheme="majorBidi" w:cstheme="majorBidi"/>
        </w:rPr>
        <w:lastRenderedPageBreak/>
        <w:t>tienen el conocimiento del uno mismo, ni el aprecio del dios, a ser confidente que sabemos cada uno de nuestros pecados. Es solamente el autosuficiente quién demanda que han confesado cada de sus pecados. La tolerancia nos conducimos tan para confiar en la salvación que creen que nos perdonarán pecados que confiamos, a que no reconocemos. Si esperamos cualquier cantidad de perdón sin arrepentimiento específico, entonces no hacerle un principio que nunca perdonaremos a nuestro hermano a menos que él exterior demuestre su arrepentimiento .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El padre ofreció perdón al hijo prodigo antes de que hubiera cualquier evidencia directa del arrepentimiento- apenas una muestra del pesar general. De hecho, se parecería que el mismo hecho que el hijo deseó volver a la casa del padre era absolutamente bastante autorizar su aceptación allí y la matanza del becerro.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Debemos bendecir/perdonamos a los que nos persigan (Romanos 12:14; la bendición y el perdón se ligan de cerca en manuscrito). Éste debe claramente ser hecho sin esperar el persecutor para parar o arrepentirse.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El señor vio que una conexión entre la manera la mujer pecaminoso besó lo mucho, y la manera que ella "amó mucho" (Lucas 7:45,47 ). Él entonces dijo una parábola sobre su y Simon el Phariso. Su punto era que le debieron el dinero y él había perdonado la deuda, pero él buscaba una respuesta apropiada de ellos. Con todo no hay evidencia que Simon tenía arrepentirse antes de recibir ese perdón.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Debemos perdonar a la persona que veces/día de los arrepentirse del ` 490 para el mismo pecado. Claramente bastante, su arrepentimiento no era sincero. Con todo debemos todavía perdonar.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El señor rogó que perdonaran los soldados porque "saben no lo que lo hacen". El hecho que él pidió su perdón demuestra que eran culpable de pecado, aunque eran ignorante de él y tenían por lo tanto no arrepentirse. Cómo podrían arrepentirse de crucificar a Cristo mientras que lo hacían realmente? Pueden manar han lamentado el hacer de lo que les forzaron hacer por causa de las circunstancias en las cuales se encontraron. Así Cristo sabía que el perdón era posible sin arrepentimiento específico y abandonar. La contestación ' pero ésa se aplica solamente a los pecados de la ignorancia!' es la actitud de Cristo inaplicable todavía refuta la hipótesis que el perdón puede ser concedido solamente si hay el abandonar del pecado.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 El dios perdona hombres en base de su fe en la sangre de Cristo, y la asociación con ella por bautismo; "no por los trabajos del , que hemos hecho" (Tito 3:4-8). La base del dios de la salvación no es trabajos. Debemos tener cuidados de no insistir en ' abandonar ' pecados en términos físicos hasta el punto de prediquemos también la justificación por los trabajos. Apenas un pecado cualquier pecado merece muerte. Ninguna cantidad de abandonar ese pecado puede cambiar esa oración. La manera del dios del escapar está para que estemos en Cristo, de modo que él mire sobre nosotros como si seamos Cristo, imputando el carácter perfecto de Cristo a nosotros. Por lo tanto abandonar pecado no es en sí mismo la base de la salvación; está algo fe en Cristo. Por supuesto, la fe verdadera se demuestra en trabajos. Pero ningunos de nosotros tienen el grado de fe que tener, y por lo tanto ningunos de nosotros hacen la cantidad o el tipo de trabajos que debamos. Insistir que alguien demuestra su fe por los trabajos específicos,… ciertos cambios en su estado civil, son insistir que hay una relación directa, definible entre la fe y el tipo exacto de trabajos cuál esa . Con todo no somos tan terminantes con nosotros mismos. La fe y los trabajos de cada uno de nosotros están lejos de </w:t>
      </w:r>
      <w:r w:rsidRPr="007B5269">
        <w:rPr>
          <w:rFonts w:asciiTheme="majorBidi" w:hAnsiTheme="majorBidi" w:cstheme="majorBidi"/>
        </w:rPr>
        <w:lastRenderedPageBreak/>
        <w:t xml:space="preserve">completo. Una de las expresiones más grandes de la fe en el trabajo de Cristo debe seguramente desear romper el pan. Con todo esto es qué se ha rechazado a los que se profesan para tener una fe de la lucha en su .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El hombre del Mateo 18:26 fue perdonado su deuda debido a su deseo de compensarlo, aunque en hecho él no podría compensarlo. El pecado se puede, en un sentido, nunca poner a la derecha, él se puede cubrir solamente encima. Y se esperaba que el hombre reflejara su experiencia del perdón en cómo él trató de su hermano.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El "pecado es la transgresión de la ley". Cada uno de nosotros, por lo tanto, vidas en pecado hasta cierto punto. Requerimos el limpiamiento de nuestra misma naturaleza que sea algo que no podemos abandonar. Un hermano puede fumar; él puede sentirse que cada humo es un pecado, porque su conciencia lo condena. Pero esto no lo afecta si pasamos por alto su debilidad, y tolera en beca. Una vez más es contrario tolerar a un hermano que admita que él está viviendo una manera de la vida que está en un aspecto ' pecaminoso ', pero no tolerar a un hermano con un problema espiritual en curso en otra área. Podemos probar que nos suponen reconocer grados del pecado en uno a? Y cómo podemos probar que .. la pérdida de genio es mejor o peor que cualquier otra área de la falta?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De los puntos antedichos debe ser evidente que la ecuación ' perdón = arrepentimiento + abandonando ' es apenas tan incorrecta que está parada. No es verdad a través del tablero. Incluso si esto es verdad del perdón del dios de nosotros, es verdad para nuestro perdón de otros? Y dónde es la prueba que nosotros debe retener beca alguien a que no podemos perdonar?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Dos Estándares?</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Necesitamos reconocer que el dios fije una mayor nivel en última instancia, pero estamos preparados para aceptar nuestro logro de un estándar más bajo. Todos desobedecemos los mismos mandamientos del día de Cristo por día y hora por hora. Con todo tenemos una esperanza firme en la salvación. Por lo tanto la obediencia a los mandamientos no es la única necesidad para la salvación. "si ye por lo tanto perfecto, incluso pues su padre que está en cielo es perfecto" (Mateo 5:48) va incumplido por cada uno de nosotros por lo que nuestra propia obediencia. Es posible desobedecer los mandamientos de Cristo cada día y ser ahorrado. Si esta declaración es falsa, entonces la salvación es solamente posible es nosotros logra la perfección moral del dios, que es imposible.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Si es la desobediencia a los comandos de Cristo tolereble por dios (a causa de nuestra fe en el atonement), cómo podemos decidir cuáles de esos mandamientos toleraremos ser roto por nuestros hermanos, y para cuáles de ellos companerismo? Si no podemos reconocer grados del pecado, es difícil pronunciar algunos comandos de ser más importante que otros.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A través de la enseñanza del alcohol referente a la unión en 1.Corintios 7, allí es constantemente esta característica de fijar un estándar , pero de aceptar más bajo. Esto es demostrada por las varias ocurrencias de la palabra "pero..." en el paso:</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 Es mejor no casar: "pero y si mil casa, el hast de mil no " (v.28).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 Iguales "pero y si" ocurre en vv. 10.11: "deje no a esposa salen de su marido: pero y si ella sale... ". La separación, por lo tanto, es tolerada por dios como concesión a la debilidad </w:t>
      </w:r>
      <w:r w:rsidRPr="007B5269">
        <w:rPr>
          <w:rFonts w:asciiTheme="majorBidi" w:hAnsiTheme="majorBidi" w:cstheme="majorBidi"/>
        </w:rPr>
        <w:lastRenderedPageBreak/>
        <w:t xml:space="preserve">humana, aunque es una manera de la vida que implica inevitable una abertura en curso de mandamientos.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Es mejor que las viudas no remarrico; pero si , esto es aceptable (1.Corintios 7:39,40; 1.Timoteo 5:11)</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 Este principio de los mismos ' dos estándares se considera a otra parte dentro de 1.Corintios ofrecida a los ídolos era apenas carne ordinaria, pero las concesiones de las marcas de Paul para ésos con una conciencia débil referente a esto (1.Corintios 8).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 Además en 1.Corintios 9:12 Paul dice él habría podido pedir que el eclesiás de Corintios para apoyarlo financieramente, pero él eligió no a. Así él eligió el más alto de dos opciones.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 Los que tenían el regalo de lengüetas deben haber utilizadolo solamente para otros, hablando palabras inteligibles público; pero Paul fue preparado para permitir que los Corintios hablen en lengüetas a sí mismos   (1 Corintios14:28), aunque esto se parece ir contra el tenor de su explicación anterior del uso ideal de ese regalo.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- 1.Corintios 12:31-13:12 implica que hicieron frente a Paul con la opción más alta del ministerio del amor y de la palabra escrita, comparado a la opción más baja de ejercitar los regalos del alcohol. Sin falta compare esto con la opción que él tenía en Filipenses 1:21-26: salir de esta vida fue hecho posible a él, pero él eligió cuanto el más alto, una opción más difícil y más espiritual más aventurada de vivir por algunos más años, para consolidar sus hermanos.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Ésa allí es concesiones a la debilidad, y eso debemos reflejar éstos en nuestras reparticiones con uno a, no significamos por supuesto que en última instancia nosotros nunca drenaje del ` la línea ' por lo que la beca en nuestras decisiones .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Ambición Espiritual</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Todo el éste no debe decir que el dios no valora principios. El hecho de que el dios tolerará un estándar más bajo debe inspirarnos a que no dependamos constantemente de él; algo si nos hace ambiciosos para lograr esa mayor nivel que sea más agradable a él. 1.Corintios 7 demuestra que el dios tolerará un estándar menos que ideal en relaciones maritales, que es el área de la vida cuál provoca generalmente la división más amarga. </w:t>
      </w:r>
      <w:r w:rsidRPr="007B5269">
        <w:rPr>
          <w:rFonts w:asciiTheme="majorBidi" w:hAnsiTheme="majorBidi" w:cstheme="majorBidi"/>
          <w:lang w:val="nl-NL"/>
        </w:rPr>
        <w:t xml:space="preserve">Esto también tiene precedente del viejo testamento. Abraham vivía debajo de los estándares de Eden, más bien que de los de la ley de mosaico. </w:t>
      </w:r>
      <w:r w:rsidRPr="007B5269">
        <w:rPr>
          <w:rFonts w:asciiTheme="majorBidi" w:hAnsiTheme="majorBidi" w:cstheme="majorBidi"/>
        </w:rPr>
        <w:t>El estándar de Edenic era el de Cristo referente a la unión.  Con todo  Abraham  tenía relaciones  con  Hagaro,  Yacob  tenía  dos esposas y el dios toleró esta salida del un hombre: una mujer ideal.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Es inaplicable razonar que tales ' inconsistencias fueron toleradas antes de que el nuevo convenio viniera en la operación. Los principios morales del dios no cambiaron el momento Cristo muerto en la cruz, y el nuevo convenio vino en la operación completa. Es posible que veamos el cambio entre los dos convenios como más dramático que era. Expresan los mismos principios en diversas maneras. El principio más grande del dios es su misericordia, y buena voluntad de hacer concesiones a la debilidad humana, mientras que todavía mantiene su . Ese restos constante en ambos convenios.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Dios Que busca</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lastRenderedPageBreak/>
        <w:t>Nos recuerdan con frecuencia en los profetas que la manera de la vida espiritual es una que busca a dios. Debemos buscar su cara (Salmos 24:6; 27:8) - que es imposible mirar (Exodo 33:20). Realmente encontrar a dios en el último sentido es por lo tanto inalcanzable en esta vida; pero nuestra vida mortal entera se debe vivir en este alcohol de buscar la última perfección. Definen al dios que busca a menudo en los profetas como abandonar nuestros pecados y desear ser virtuoso (Amos 5:5,8,14,15). Ningunos de nosotros son totalmente acertados en nuestro buscar del dios, y por lo tanto sigue que ningunos de nosotros abandonan totalmente todo nuestro inpecaminoso .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Qué nos une en beca es que somos todos que buscan al mismo dios, la realización del mismo en nuestras vidas (Sofonias 2:3). Todos nos unimos por esto más bien que que son virtuoso. Es los que buscan el mal con el cual nos encontramos no tenemos ninguna beca; los  que dirección en vida está hacia mal, que no puede apreciar el  del dios. Hay muchos con los problemas de la unión que turmoils los han conducido al valor y buscan verdadero más que muchos de nosotros. Una vez más no se parece razón de seleccionar un aspecto particular del  busca, y hace esto un indicador de la dirección general de la vida de un creer. Porque es un par,... separado, o porque un hermano bebe de vez en cuando al exceso, no da derecho nos a proclamarlo para buscar mal más bien que .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No se parece razón de pensar que debemos romper beca con alguien para no buscar al señor bastante, si admitimos que no están buscando mal. Arrepentimiento y el dios que busca son relacionados; así la restauración de Israel vino cuando buscaron a dios y (es decir.) repented (Jeremias 29:12-14). Sin embargo, hay buena razón de pensar que Israel en este tiempo seguía siendo espiritual débil; algunos de ellos tenían un deseo de buscar , y el dios aceptó esto. La conexión entre el arrepentimiento y el dios que busca significa eso para retirar beca alguien para no arrepentirse bastante, es al companerismo ellos para el dios que no busca bastante. La implicación es que el resto de nosotros ha buscado a dios bastante y por lo tanto lo ha encontrado. Ésta es autosuficiencia pura. En la conclusión, el dios quisiera que lo buscáramos , pero éste que busca no implica arrepentimiento y abandonar completos del pecado.</w:t>
      </w:r>
    </w:p>
    <w:p w:rsidR="00106671" w:rsidRPr="007B5269" w:rsidRDefault="00106671" w:rsidP="00106671">
      <w:pPr>
        <w:pStyle w:val="Heading2"/>
        <w:rPr>
          <w:rFonts w:asciiTheme="majorBidi" w:hAnsiTheme="majorBidi" w:cstheme="majorBidi"/>
        </w:rPr>
      </w:pPr>
      <w:r w:rsidRPr="007B5269">
        <w:rPr>
          <w:rFonts w:asciiTheme="majorBidi" w:hAnsiTheme="majorBidi" w:cstheme="majorBidi"/>
        </w:rPr>
        <w:t>3.1 Introducción</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El vivir con alcoholismo consolida un alcohol de la desesperación. Es una declaración que el dios no puede. Pero aquí la fe en dios se prueba. Podemos tener esperanza realista del mejor. El rezo cambia cosas. El alcoholismo no es una enfermedad incurable. El ejemplo y la inspiración de la persona de Jesús cambia cosas. Y el dios cambia cosas, milagrosamente. Él hace maravillas en radicalmente transformar vidas humanas </w:t>
      </w:r>
      <w:r w:rsidRPr="007B5269">
        <w:rPr>
          <w:rFonts w:asciiTheme="majorBidi" w:hAnsiTheme="majorBidi" w:cstheme="majorBidi"/>
          <w:vertAlign w:val="superscript"/>
        </w:rPr>
        <w:t>(1)</w:t>
      </w:r>
      <w:r w:rsidRPr="007B5269">
        <w:rPr>
          <w:rFonts w:asciiTheme="majorBidi" w:hAnsiTheme="majorBidi" w:cstheme="majorBidi"/>
        </w:rPr>
        <w:t>. Creemos que él lo hizo las maravillas en el pasado, porque demandamos creer que la biblia es la palabra del dios. Debemos percibir la conexión entre lo que él hizo en el pasado, y cuál él es capaz de hacer hoy. Esta es la razón por la cual los salmos pasean a menudo en alrededor qué dios hizo, ... en el mar rojo, y entonces enciéndase de gran alcance abogar por con el dios para intervenir ahora en la vida del Salmos. La historia bíblica no es cucheta. No es historia muerta del interés mero del fondo. Esos acontecimientos están vivos con energía y la importancia para este dios es nuestro dios. Su brazo no es demasiado corto que no puede ahorrar ni el Proveer (Numeros 11:23 ) .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Se acepta universal que los 12 pasos de los alcohólicos anónimos [ vea el apéndice 1 ] y la atención en sus reuniones es en gran medida el método más acertado de superar alcoholismo. Pero es una vergüenza para que tengamos que admitir este hecho innegable. Porque esa </w:t>
      </w:r>
      <w:r w:rsidRPr="007B5269">
        <w:rPr>
          <w:rFonts w:asciiTheme="majorBidi" w:hAnsiTheme="majorBidi" w:cstheme="majorBidi"/>
        </w:rPr>
        <w:lastRenderedPageBreak/>
        <w:t>organización no es cristiano uniforme, incluso si algo de la filosofía detrás de él se traslapa con cristianismo en el sentido más amplio. El cristianismo verdadero, ministrado hábilmente y sensato por otros alcohólicos de recuperación, ser más de gran alcance lejano que los pasos del ` 12 de A.A. Una forma de alcohólicos cristianos anónimos es lo que estamos contorneando en este estudio. Ser buscado de lejano y de cercano para nuestro éxito en intervenir adentro e identificar este problema. Pero hemos comenzado apenas incluso a reconocer el problema como comunidad, dejamos solamente hacemos cualquier cosa sobre él. Con la verdad indudable con la cual nos bendicen, ser el filo para el mundo de esta generación; y el nuestro enjaezar de la verdad de la biblia a la edición del alcohol es apenas uno de muchas áreas donde estar fuera allí de probarlo. Las aplicaciones verdaderas el alcoholismo giran alrededor de verdad y de reconocer la naturaleza verdadera del pecado, de la tentación, del diablo bíblico del ` ', del dios y de su energía de ahorrar. En estas áreas, han bendecido a la comunidad cristiana con la penetración grande y verdadera en lo que enseña el Manuscrito realmente. Con todo esa verdad no debe seguir siendo simplemente teórica, silogismos , verdad teológica. Necesitamos tomarla hacia fuera en las calles y demostrar la energía de esa verdad en la práctica; no solamente en cambiar de vidas, pero en una calidad de la transformación no vista en cualquier otro sistema de la terapia. Usted ve, curando alcoholismo está todo sobre venir a la verdad. El sistema de doctrinas que creemos es ` más verdad ' o más Biblical exacto que ha venido cualquier cosa yo a través. Con todo esas doctrinas se diseñan para sacar una manera de la vida; la doctrina verdadera conducir a la vida verdadera. Y es una vida verdadera, el conocimiento no mero de asuntos doctrinales, que es la curación para el alcoholismo. El es qué hace nuestro potencial como comunidad en este mundo que excita tan, especialmente en el contexto del alcoholismo de lucha.</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Notas</w:t>
      </w:r>
    </w:p>
    <w:p w:rsidR="00106671" w:rsidRPr="007B5269" w:rsidRDefault="00106671" w:rsidP="00106671">
      <w:pPr>
        <w:pStyle w:val="NormalWeb"/>
        <w:numPr>
          <w:ilvl w:val="0"/>
          <w:numId w:val="2"/>
        </w:numPr>
        <w:rPr>
          <w:rFonts w:asciiTheme="majorBidi" w:hAnsiTheme="majorBidi" w:cstheme="majorBidi"/>
        </w:rPr>
      </w:pPr>
      <w:r w:rsidRPr="007B5269">
        <w:rPr>
          <w:rFonts w:asciiTheme="majorBidi" w:hAnsiTheme="majorBidi" w:cstheme="majorBidi"/>
        </w:rPr>
        <w:t>para una multa y una cuenta móvil del deliverance de un cristiano del abuso de alcohol, vea emocionar, enfriando el testimonio de Peter Bayliss en los peligros del abuso de la droga y de alcohol (Birmingham: Christadelphian Care Group, 1999).</w:t>
      </w:r>
    </w:p>
    <w:p w:rsidR="00106671" w:rsidRPr="007B5269" w:rsidRDefault="00106671" w:rsidP="00106671">
      <w:pPr>
        <w:pStyle w:val="ListParagraph"/>
        <w:numPr>
          <w:ilvl w:val="0"/>
          <w:numId w:val="2"/>
        </w:numPr>
        <w:spacing w:before="100" w:beforeAutospacing="1" w:after="100" w:afterAutospacing="1" w:line="240" w:lineRule="auto"/>
        <w:outlineLvl w:val="1"/>
        <w:rPr>
          <w:rFonts w:asciiTheme="majorBidi" w:eastAsia="Times New Roman" w:hAnsiTheme="majorBidi" w:cstheme="majorBidi"/>
          <w:b/>
          <w:bCs/>
          <w:sz w:val="36"/>
          <w:szCs w:val="36"/>
          <w:lang w:eastAsia="en-GB"/>
        </w:rPr>
      </w:pPr>
      <w:r w:rsidRPr="007B5269">
        <w:rPr>
          <w:rFonts w:asciiTheme="majorBidi" w:eastAsia="Times New Roman" w:hAnsiTheme="majorBidi" w:cstheme="majorBidi"/>
          <w:b/>
          <w:bCs/>
          <w:sz w:val="36"/>
          <w:szCs w:val="36"/>
          <w:lang w:eastAsia="en-GB"/>
        </w:rPr>
        <w:t>3.2 Transparencia y Convicción</w:t>
      </w:r>
    </w:p>
    <w:p w:rsidR="00106671" w:rsidRPr="007B5269" w:rsidRDefault="00106671" w:rsidP="00106671">
      <w:pPr>
        <w:pStyle w:val="ListParagraph"/>
        <w:numPr>
          <w:ilvl w:val="0"/>
          <w:numId w:val="2"/>
        </w:numPr>
        <w:spacing w:before="100" w:beforeAutospacing="1" w:after="100" w:afterAutospacing="1" w:line="240" w:lineRule="auto"/>
        <w:rPr>
          <w:rFonts w:asciiTheme="majorBidi" w:eastAsia="Times New Roman" w:hAnsiTheme="majorBidi" w:cstheme="majorBidi"/>
          <w:sz w:val="24"/>
          <w:szCs w:val="24"/>
          <w:lang w:eastAsia="en-GB"/>
        </w:rPr>
      </w:pPr>
      <w:r w:rsidRPr="007B5269">
        <w:rPr>
          <w:rFonts w:asciiTheme="majorBidi" w:eastAsia="Times New Roman" w:hAnsiTheme="majorBidi" w:cstheme="majorBidi"/>
          <w:sz w:val="24"/>
          <w:szCs w:val="24"/>
          <w:lang w:eastAsia="en-GB"/>
        </w:rPr>
        <w:t>El alcohólico necesita realizar que qué él esté haciendo es no simplemente dañoso incorrecto a se, pero incorrecto antes de que Dios. Alcohólico carezca el amor propio y tenga generalmente una uno mismo-imagen tan pobre que discutir simplemente con él que ` que usted está lastimando usted mismo ' no haga mucho progreso. Necesitan ser condenados antes del dios del hecho simple de que están ofendiendo a dios su creador y momento por del momento. Así pues, cuál es incorrecto con alcoholismo? Es una discusión algo limitada a contestar: el ` apenas porque la biblia lo dice es incorrecto '. Sí, la biblia lo proscribe. Pero hay una razón de los principios del dios, ellos no es arbitrario; y la voluntad del alcohólico inverosímil esté abierta a cualquier discusión que diga que el ` hace esto y que no hace eso apenas porque la energía más alta dice tan '.</w:t>
      </w:r>
    </w:p>
    <w:p w:rsidR="00106671" w:rsidRPr="007B5269" w:rsidRDefault="00106671" w:rsidP="00106671">
      <w:pPr>
        <w:pStyle w:val="ListParagraph"/>
        <w:numPr>
          <w:ilvl w:val="0"/>
          <w:numId w:val="2"/>
        </w:numPr>
        <w:spacing w:before="100" w:beforeAutospacing="1" w:after="100" w:afterAutospacing="1" w:line="240" w:lineRule="auto"/>
        <w:rPr>
          <w:rFonts w:asciiTheme="majorBidi" w:eastAsia="Times New Roman" w:hAnsiTheme="majorBidi" w:cstheme="majorBidi"/>
          <w:sz w:val="24"/>
          <w:szCs w:val="24"/>
          <w:lang w:eastAsia="en-GB"/>
        </w:rPr>
      </w:pPr>
      <w:r w:rsidRPr="007B5269">
        <w:rPr>
          <w:rFonts w:asciiTheme="majorBidi" w:eastAsia="Times New Roman" w:hAnsiTheme="majorBidi" w:cstheme="majorBidi"/>
          <w:sz w:val="24"/>
          <w:szCs w:val="24"/>
          <w:lang w:val="nl-NL" w:eastAsia="en-GB"/>
        </w:rPr>
        <w:t xml:space="preserve">- El alcoholismo se basa alrededor de una psicosis en curso de la mentira. </w:t>
      </w:r>
      <w:r w:rsidRPr="007B5269">
        <w:rPr>
          <w:rFonts w:asciiTheme="majorBidi" w:eastAsia="Times New Roman" w:hAnsiTheme="majorBidi" w:cstheme="majorBidi"/>
          <w:sz w:val="24"/>
          <w:szCs w:val="24"/>
          <w:lang w:eastAsia="en-GB"/>
        </w:rPr>
        <w:t>A se, a ésos alrededor de ellos. No es una mentira ocasional. Es una situación donde está el falsedad qué enciende la vida de una persona. El dios de la verdad nos requiere ser veraces con él y al ` vive la verdad ' para ser sus niños.</w:t>
      </w:r>
    </w:p>
    <w:p w:rsidR="00106671" w:rsidRPr="007B5269" w:rsidRDefault="00106671" w:rsidP="00106671">
      <w:pPr>
        <w:pStyle w:val="ListParagraph"/>
        <w:numPr>
          <w:ilvl w:val="0"/>
          <w:numId w:val="2"/>
        </w:numPr>
        <w:spacing w:before="100" w:beforeAutospacing="1" w:after="100" w:afterAutospacing="1" w:line="240" w:lineRule="auto"/>
        <w:rPr>
          <w:rFonts w:asciiTheme="majorBidi" w:eastAsia="Times New Roman" w:hAnsiTheme="majorBidi" w:cstheme="majorBidi"/>
          <w:sz w:val="24"/>
          <w:szCs w:val="24"/>
          <w:lang w:eastAsia="en-GB"/>
        </w:rPr>
      </w:pPr>
      <w:r w:rsidRPr="007B5269">
        <w:rPr>
          <w:rFonts w:asciiTheme="majorBidi" w:eastAsia="Times New Roman" w:hAnsiTheme="majorBidi" w:cstheme="majorBidi"/>
          <w:sz w:val="24"/>
          <w:szCs w:val="24"/>
          <w:lang w:eastAsia="en-GB"/>
        </w:rPr>
        <w:t xml:space="preserve">- Debemos vivir la vida del alcohol, no la vida de la carne. En la carne no podemos satisfacer a dios. Por lo tanto no debemos hacer ninguna disposición para la carne de modo que pueda agradarse (Romanos 13:14). Teniendo alcohol alrededor, el granjero rural que lo elabora cerveza consciente….que esto está haciendo exactamente qué el dios dice no hacer. Es planeamiento y el prever nuestra carne para satisfacer sus </w:t>
      </w:r>
      <w:r w:rsidRPr="007B5269">
        <w:rPr>
          <w:rFonts w:asciiTheme="majorBidi" w:eastAsia="Times New Roman" w:hAnsiTheme="majorBidi" w:cstheme="majorBidi"/>
          <w:sz w:val="24"/>
          <w:szCs w:val="24"/>
          <w:lang w:eastAsia="en-GB"/>
        </w:rPr>
        <w:lastRenderedPageBreak/>
        <w:t>lujurias. El alcoholismo avanzado es un pedazo cuidadosamente previsto de comportamiento que el alcohólico astuto planea manipular todo de modo que él o ella pueda conseguir el acceso al alcohol y continuar abusando de él.</w:t>
      </w:r>
    </w:p>
    <w:p w:rsidR="00106671" w:rsidRPr="007B5269" w:rsidRDefault="00106671" w:rsidP="00106671">
      <w:pPr>
        <w:pStyle w:val="ListParagraph"/>
        <w:numPr>
          <w:ilvl w:val="0"/>
          <w:numId w:val="2"/>
        </w:numPr>
        <w:spacing w:before="100" w:beforeAutospacing="1" w:after="100" w:afterAutospacing="1" w:line="240" w:lineRule="auto"/>
        <w:rPr>
          <w:rFonts w:asciiTheme="majorBidi" w:eastAsia="Times New Roman" w:hAnsiTheme="majorBidi" w:cstheme="majorBidi"/>
          <w:sz w:val="24"/>
          <w:szCs w:val="24"/>
          <w:lang w:eastAsia="en-GB"/>
        </w:rPr>
      </w:pPr>
      <w:r w:rsidRPr="007B5269">
        <w:rPr>
          <w:rFonts w:asciiTheme="majorBidi" w:eastAsia="Times New Roman" w:hAnsiTheme="majorBidi" w:cstheme="majorBidi"/>
          <w:sz w:val="24"/>
          <w:szCs w:val="24"/>
          <w:lang w:eastAsia="en-GB"/>
        </w:rPr>
        <w:t xml:space="preserve">- Aunque en un sentido "todas las cosas son legales" ellas no son permitidas por Dios si nos traen bajo su energía (1.Corintios 6:12; 10:23). El alcoholismo es claramente una situación donde han esclavizado a la persona. El dios quisiera que lo sirviéramos en la libertad; para la libertad Cristo nos fijó libres a través de la cruz (Gálatas 5:1 N.I.V.). Por lo tanto no debemos como era deshace el trabajo de la cruz dimitiendo esa libertad para la esclavitud de nuevo a pecado. </w:t>
      </w:r>
    </w:p>
    <w:p w:rsidR="00106671" w:rsidRPr="007B5269" w:rsidRDefault="00106671" w:rsidP="00106671">
      <w:pPr>
        <w:pStyle w:val="ListParagraph"/>
        <w:numPr>
          <w:ilvl w:val="0"/>
          <w:numId w:val="2"/>
        </w:numPr>
        <w:spacing w:before="100" w:beforeAutospacing="1" w:after="100" w:afterAutospacing="1" w:line="240" w:lineRule="auto"/>
        <w:rPr>
          <w:rFonts w:asciiTheme="majorBidi" w:eastAsia="Times New Roman" w:hAnsiTheme="majorBidi" w:cstheme="majorBidi"/>
          <w:sz w:val="24"/>
          <w:szCs w:val="24"/>
          <w:lang w:eastAsia="en-GB"/>
        </w:rPr>
      </w:pPr>
      <w:r w:rsidRPr="007B5269">
        <w:rPr>
          <w:rFonts w:asciiTheme="majorBidi" w:eastAsia="Times New Roman" w:hAnsiTheme="majorBidi" w:cstheme="majorBidi"/>
          <w:sz w:val="24"/>
          <w:szCs w:val="24"/>
          <w:lang w:eastAsia="en-GB"/>
        </w:rPr>
        <w:t xml:space="preserve">- El alcoholismo es una denegación estudiada y persistente a amar. El ` no cuida ' actitud respecto a se y a otros no es incompatible con la enseñanza y el ejemplo básicos de Jesús. [ el ` no cuida ' actitud es solamente evidente; no verdadero. Los cuidados alcohólicos muy mucho pero se sienten que él debe beber ]. Si no tenemos cualquier cosa de su alcohol/manera de la vida y del pensamiento, entonces no somos ninguno el suyo. Éste no debe decir, por supuesto, que cada alcohólico no es "ninguno el suyo". El alcohol arruina inevitable a familias; y si un hombre no intenta cuidar para su familia, él es "peor que infiel" (1.Timoteo 5:8). </w:t>
      </w:r>
    </w:p>
    <w:p w:rsidR="00106671" w:rsidRPr="007B5269" w:rsidRDefault="00106671" w:rsidP="00106671">
      <w:pPr>
        <w:pStyle w:val="ListParagraph"/>
        <w:numPr>
          <w:ilvl w:val="0"/>
          <w:numId w:val="2"/>
        </w:numPr>
        <w:spacing w:before="100" w:beforeAutospacing="1" w:after="100" w:afterAutospacing="1" w:line="240" w:lineRule="auto"/>
        <w:rPr>
          <w:rFonts w:asciiTheme="majorBidi" w:eastAsia="Times New Roman" w:hAnsiTheme="majorBidi" w:cstheme="majorBidi"/>
          <w:sz w:val="24"/>
          <w:szCs w:val="24"/>
          <w:lang w:eastAsia="en-GB"/>
        </w:rPr>
      </w:pPr>
      <w:r w:rsidRPr="007B5269">
        <w:rPr>
          <w:rFonts w:asciiTheme="majorBidi" w:eastAsia="Times New Roman" w:hAnsiTheme="majorBidi" w:cstheme="majorBidi"/>
          <w:sz w:val="24"/>
          <w:szCs w:val="24"/>
          <w:lang w:eastAsia="en-GB"/>
        </w:rPr>
        <w:t>- Debemos estar abiertos antes de que Dios. Alcoholismo nos inhabilite de conocerse, sabiendo nuestros patrones, nuestros cuerpos, nuestro dolor, nuestras relaciones....según la palabra del dios, nosotros estamos a cara arriba a él, por su tolerancia. </w:t>
      </w:r>
    </w:p>
    <w:p w:rsidR="00106671" w:rsidRPr="007B5269" w:rsidRDefault="00106671" w:rsidP="00106671">
      <w:pPr>
        <w:pStyle w:val="ListParagraph"/>
        <w:numPr>
          <w:ilvl w:val="0"/>
          <w:numId w:val="2"/>
        </w:numPr>
        <w:spacing w:before="100" w:beforeAutospacing="1" w:after="100" w:afterAutospacing="1" w:line="240" w:lineRule="auto"/>
        <w:rPr>
          <w:rFonts w:asciiTheme="majorBidi" w:eastAsia="Times New Roman" w:hAnsiTheme="majorBidi" w:cstheme="majorBidi"/>
          <w:sz w:val="24"/>
          <w:szCs w:val="24"/>
          <w:lang w:eastAsia="en-GB"/>
        </w:rPr>
      </w:pPr>
      <w:r w:rsidRPr="007B5269">
        <w:rPr>
          <w:rFonts w:asciiTheme="majorBidi" w:eastAsia="Times New Roman" w:hAnsiTheme="majorBidi" w:cstheme="majorBidi"/>
          <w:b/>
          <w:bCs/>
          <w:sz w:val="24"/>
          <w:szCs w:val="24"/>
          <w:lang w:eastAsia="en-GB"/>
        </w:rPr>
        <w:t>Responsabilidad</w:t>
      </w:r>
    </w:p>
    <w:p w:rsidR="00106671" w:rsidRPr="007B5269" w:rsidRDefault="00106671" w:rsidP="00106671">
      <w:pPr>
        <w:pStyle w:val="ListParagraph"/>
        <w:numPr>
          <w:ilvl w:val="0"/>
          <w:numId w:val="2"/>
        </w:numPr>
        <w:spacing w:before="100" w:beforeAutospacing="1" w:after="100" w:afterAutospacing="1" w:line="240" w:lineRule="auto"/>
        <w:rPr>
          <w:rFonts w:asciiTheme="majorBidi" w:eastAsia="Times New Roman" w:hAnsiTheme="majorBidi" w:cstheme="majorBidi"/>
          <w:sz w:val="24"/>
          <w:szCs w:val="24"/>
          <w:lang w:eastAsia="en-GB"/>
        </w:rPr>
      </w:pPr>
      <w:r w:rsidRPr="007B5269">
        <w:rPr>
          <w:rFonts w:asciiTheme="majorBidi" w:eastAsia="Times New Roman" w:hAnsiTheme="majorBidi" w:cstheme="majorBidi"/>
          <w:sz w:val="24"/>
          <w:szCs w:val="24"/>
          <w:lang w:eastAsia="en-GB"/>
        </w:rPr>
        <w:t>La biblia enseña, y es un primer principio entre cristianos verdaderos, que el conocimiento está relacionado con la responsabilidad. No estoy en el menos pedacito interesado en este contexto en cómo éste afecta la cuestión de quién será resucitado y juzgado. Simplemente, si sabemos, entonces tenemos responsabilidad de actuar según ese conocimiento. Los alcohólicos necesitan ayuda tomar mayor responsabilidad de su comportamiento; este sentido de la responsabilidad es substituido en ellos por una uno mismo-compasio'n uno mismo-que derrota. Una estrategia con el alcohólico cristiano, o aún el increer que tiene cierto conocimiento del evangelio, es recordar o enseñarles el conocimiento básico del dios. Que ella es sus niños, hechos en su imagen para reflejar su gloria, vital importante a él; que su hijo estaba de su naturaleza pero nunca una vez , y dio su vida como su representante, así exigiendo una respuesta de nosotros a él. Aquí es donde creo que eso la predicación del evangelio puede ir tomados de la mano con el asesoramiento y el cuidado para los alcohólicos. Cuanto más que saben de la energía más alta del ` ', más responsables son a él; y un sentido de la responsabilidad hacia la energía más alta del ` ' es crucial en el abastecimiento de la motivación para parar. </w:t>
      </w:r>
    </w:p>
    <w:p w:rsidR="00106671" w:rsidRPr="007B5269" w:rsidRDefault="00106671" w:rsidP="00106671">
      <w:pPr>
        <w:pStyle w:val="ListParagraph"/>
        <w:numPr>
          <w:ilvl w:val="0"/>
          <w:numId w:val="2"/>
        </w:numPr>
        <w:spacing w:before="100" w:beforeAutospacing="1" w:after="100" w:afterAutospacing="1" w:line="240" w:lineRule="auto"/>
        <w:rPr>
          <w:rFonts w:asciiTheme="majorBidi" w:eastAsia="Times New Roman" w:hAnsiTheme="majorBidi" w:cstheme="majorBidi"/>
          <w:sz w:val="24"/>
          <w:szCs w:val="24"/>
          <w:lang w:eastAsia="en-GB"/>
        </w:rPr>
      </w:pPr>
      <w:r w:rsidRPr="007B5269">
        <w:rPr>
          <w:rFonts w:asciiTheme="majorBidi" w:eastAsia="Times New Roman" w:hAnsiTheme="majorBidi" w:cstheme="majorBidi"/>
          <w:b/>
          <w:bCs/>
          <w:sz w:val="24"/>
          <w:szCs w:val="24"/>
          <w:lang w:eastAsia="en-GB"/>
        </w:rPr>
        <w:t>Realizar Nuestras Limitaciones</w:t>
      </w:r>
    </w:p>
    <w:p w:rsidR="00106671" w:rsidRPr="007B5269" w:rsidRDefault="00106671" w:rsidP="00106671">
      <w:pPr>
        <w:pStyle w:val="ListParagraph"/>
        <w:numPr>
          <w:ilvl w:val="0"/>
          <w:numId w:val="2"/>
        </w:numPr>
        <w:spacing w:before="100" w:beforeAutospacing="1" w:after="100" w:afterAutospacing="1" w:line="240" w:lineRule="auto"/>
        <w:rPr>
          <w:rFonts w:asciiTheme="majorBidi" w:eastAsia="Times New Roman" w:hAnsiTheme="majorBidi" w:cstheme="majorBidi"/>
          <w:sz w:val="24"/>
          <w:szCs w:val="24"/>
          <w:lang w:eastAsia="en-GB"/>
        </w:rPr>
      </w:pPr>
      <w:r w:rsidRPr="007B5269">
        <w:rPr>
          <w:rFonts w:asciiTheme="majorBidi" w:eastAsia="Times New Roman" w:hAnsiTheme="majorBidi" w:cstheme="majorBidi"/>
          <w:sz w:val="24"/>
          <w:szCs w:val="24"/>
          <w:lang w:eastAsia="en-GB"/>
        </w:rPr>
        <w:t>El reconocimiento de limitaciones humanas es la llave al programa de 12 pasos de A.A. El carer necesita agarrar verdad que él o ella no pueda ser el salvador del alcohólico. El cambio no puede ser forzado. Y esto nos lanza detrás sobre una pregunta más básica. Creemos que Jesús significa a salvador del ` 'creemos en él? Solamente el padre y el hijo pueden transformar en última instancia vida humana. Podemos rogar para que hagan esto, y el rezo ferviente es algo que se presenta de una respuesta correcta a la tragedia del alcohol. Pero de nosotros mismos somos impotentes. El alcohólico mismo también tiene que reconocer esto. Romanos 7:15-25 necesita ser leído al alcohólico en varias ocasiones. Para aquí uno casi tiene el verbalization de la lucha interna de cada alcohólico: </w:t>
      </w:r>
    </w:p>
    <w:p w:rsidR="00106671" w:rsidRPr="007B5269" w:rsidRDefault="00106671" w:rsidP="00106671">
      <w:pPr>
        <w:pStyle w:val="ListParagraph"/>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en-GB"/>
        </w:rPr>
      </w:pPr>
      <w:r w:rsidRPr="007B5269">
        <w:rPr>
          <w:rFonts w:asciiTheme="majorBidi" w:eastAsia="Times New Roman" w:hAnsiTheme="majorBidi" w:cstheme="majorBidi"/>
          <w:sz w:val="24"/>
          <w:szCs w:val="24"/>
          <w:lang w:eastAsia="en-GB"/>
        </w:rPr>
        <w:lastRenderedPageBreak/>
        <w:t xml:space="preserve">"No entiendo mis propias acciones. Para mí no hago lo que deseo, pero hago la misma cosa que odio. Ahora si hago lo que no deseo, convengo que la ley es buena. Pero en hecho es un I no más largo que lo hace, solamente pecado ese las detenciones dentro de mí. Para mí sé que nada las buenas detenciones dentro de mí, es decir, en mi carne. Puedo querer cuál correcto, pero no puedo hacerlo. Para mí no hago el bueno yo deseo, pero el mal que no deseo es lo que lo hago. Ahora si hago lo que no deseo, es un I no más largo que lo hacen, solamente pecado ese las detenciones dentro de mí. </w:t>
      </w:r>
      <w:r w:rsidRPr="007B5269">
        <w:rPr>
          <w:rFonts w:asciiTheme="majorBidi" w:eastAsia="Times New Roman" w:hAnsiTheme="majorBidi" w:cstheme="majorBidi"/>
          <w:sz w:val="24"/>
          <w:szCs w:val="24"/>
          <w:vertAlign w:val="superscript"/>
          <w:lang w:eastAsia="en-GB"/>
        </w:rPr>
        <w:t> </w:t>
      </w:r>
      <w:r w:rsidRPr="007B5269">
        <w:rPr>
          <w:rFonts w:asciiTheme="majorBidi" w:eastAsia="Times New Roman" w:hAnsiTheme="majorBidi" w:cstheme="majorBidi"/>
          <w:sz w:val="24"/>
          <w:szCs w:val="24"/>
          <w:lang w:eastAsia="en-GB"/>
        </w:rPr>
        <w:t>Lo encuentro tan para ser una ley que cuando deseo hacer cuál es bueno, las mentiras malvadas cierra actual. Para el placer de I en la ley del dios en mi uno mismo íntimo,</w:t>
      </w:r>
      <w:r w:rsidRPr="007B5269">
        <w:rPr>
          <w:rFonts w:asciiTheme="majorBidi" w:eastAsia="Times New Roman" w:hAnsiTheme="majorBidi" w:cstheme="majorBidi"/>
          <w:sz w:val="24"/>
          <w:szCs w:val="24"/>
          <w:vertAlign w:val="superscript"/>
          <w:lang w:eastAsia="en-GB"/>
        </w:rPr>
        <w:t xml:space="preserve"> </w:t>
      </w:r>
      <w:r w:rsidRPr="007B5269">
        <w:rPr>
          <w:rFonts w:asciiTheme="majorBidi" w:eastAsia="Times New Roman" w:hAnsiTheme="majorBidi" w:cstheme="majorBidi"/>
          <w:sz w:val="24"/>
          <w:szCs w:val="24"/>
          <w:lang w:eastAsia="en-GB"/>
        </w:rPr>
        <w:t>pero mí vea en mis miembros otra ley en la guerra con la ley de mi mente, haciéndome prisionero a la ley del pecado que mora en mis miembros. Hombre desgraciado que soy! Quién me rescatará de este cuerpo de la muerte? Las gracias sean al dios a través de Jesús Cristo nuestro señor!".</w:t>
      </w:r>
    </w:p>
    <w:p w:rsidR="00106671" w:rsidRPr="007B5269" w:rsidRDefault="00106671" w:rsidP="00106671">
      <w:pPr>
        <w:pStyle w:val="ListParagraph"/>
        <w:numPr>
          <w:ilvl w:val="0"/>
          <w:numId w:val="2"/>
        </w:numPr>
        <w:spacing w:before="100" w:beforeAutospacing="1" w:after="100" w:afterAutospacing="1" w:line="240" w:lineRule="auto"/>
        <w:rPr>
          <w:rFonts w:asciiTheme="majorBidi" w:eastAsia="Times New Roman" w:hAnsiTheme="majorBidi" w:cstheme="majorBidi"/>
          <w:sz w:val="24"/>
          <w:szCs w:val="24"/>
          <w:lang w:eastAsia="en-GB"/>
        </w:rPr>
      </w:pPr>
      <w:r w:rsidRPr="007B5269">
        <w:rPr>
          <w:rFonts w:asciiTheme="majorBidi" w:eastAsia="Times New Roman" w:hAnsiTheme="majorBidi" w:cstheme="majorBidi"/>
          <w:sz w:val="24"/>
          <w:szCs w:val="24"/>
          <w:lang w:eastAsia="en-GB"/>
        </w:rPr>
        <w:t>Cuando intentamos hacer bueno, el mal está presente con nosotros. Gente desgraciada del Oh que somos. Pero esas palabras no están específicamente sobre el alcohol, relevante a él mientras que son. Están sobre pecado generalmente. Esencialmente nos todos agarran en la psicosis del alcohólico. Pero Paul se enciende triunfar a través de Romanos 8 que agradece a dios, a través de Jesús Cristo nuestro señor que tenemos una manera del escapar. La energía más alta del ` vago ' de A.A. aquí se define específicamente. Es solamente el orgullo que hace todos nosotros, sea nosotros los alcohólicos o los para que él, la basura acepten completamente la necesidad del grandeza del padre y del hijo. Tendemos para pensar que en nuestra propia fuerza conseguiremos con este problema.  </w:t>
      </w:r>
    </w:p>
    <w:p w:rsidR="00106671" w:rsidRPr="007B5269" w:rsidRDefault="00106671" w:rsidP="00106671">
      <w:pPr>
        <w:pStyle w:val="ListParagraph"/>
        <w:numPr>
          <w:ilvl w:val="0"/>
          <w:numId w:val="2"/>
        </w:numPr>
        <w:spacing w:before="100" w:beforeAutospacing="1" w:after="100" w:afterAutospacing="1" w:line="240" w:lineRule="auto"/>
        <w:rPr>
          <w:rFonts w:asciiTheme="majorBidi" w:eastAsia="Times New Roman" w:hAnsiTheme="majorBidi" w:cstheme="majorBidi"/>
          <w:sz w:val="24"/>
          <w:szCs w:val="24"/>
          <w:lang w:eastAsia="en-GB"/>
        </w:rPr>
      </w:pPr>
      <w:r w:rsidRPr="007B5269">
        <w:rPr>
          <w:rFonts w:asciiTheme="majorBidi" w:eastAsia="Times New Roman" w:hAnsiTheme="majorBidi" w:cstheme="majorBidi"/>
          <w:sz w:val="24"/>
          <w:szCs w:val="24"/>
          <w:lang w:eastAsia="en-GB"/>
        </w:rPr>
        <w:t>El humility y el amor para otros son tan vitales. Los casos más trágicos son los alcohólicos que iban secos por algunos años y después vueltos a menudo porque han cesado el trabajo con otros. En casi cada caso bebieron otra vez debido a orgullo y el rechazo realizar sus limitaciones. El orgullo viene verdad antes de una caída (Proverbios 16:18). También observo un orgullo definido en los hombres que han sido solamente opinión sobria por un mes. Son orgullosa del hecho. Con todo este orgullo los conduce a olvidarse de sus limitaciones, su necesidad del dios, y hunden otra vez en pecado.  </w:t>
      </w:r>
    </w:p>
    <w:p w:rsidR="00106671" w:rsidRPr="007B5269" w:rsidRDefault="00106671" w:rsidP="00106671">
      <w:pPr>
        <w:pStyle w:val="ListParagraph"/>
        <w:numPr>
          <w:ilvl w:val="0"/>
          <w:numId w:val="2"/>
        </w:numPr>
        <w:spacing w:before="100" w:beforeAutospacing="1" w:after="100" w:afterAutospacing="1" w:line="240" w:lineRule="auto"/>
        <w:rPr>
          <w:rFonts w:asciiTheme="majorBidi" w:eastAsia="Times New Roman" w:hAnsiTheme="majorBidi" w:cstheme="majorBidi"/>
          <w:sz w:val="24"/>
          <w:szCs w:val="24"/>
          <w:lang w:eastAsia="en-GB"/>
        </w:rPr>
      </w:pPr>
      <w:r w:rsidRPr="007B5269">
        <w:rPr>
          <w:rFonts w:asciiTheme="majorBidi" w:eastAsia="Times New Roman" w:hAnsiTheme="majorBidi" w:cstheme="majorBidi"/>
          <w:sz w:val="24"/>
          <w:szCs w:val="24"/>
          <w:lang w:eastAsia="en-GB"/>
        </w:rPr>
        <w:t>En el juicio del dios de hombres será hecho evidente que era tan inadecuado para el hombre que se hace del polvo oprime a sus compañeros (Salmos 10:18). El respecto de otros está careciendo dolorido en nuestras naturalezas egoístas. Pero cuanto más que reflejamos sobre nuestra propia insignificancia, como criaturas del polvo, más veremos que el abuso de otros en cualquier forma somos inadecuado. Y no tenemos que esperar hasta día de juicio para percibir éste para nosotros sabemos la mortalidad y la constitución del hombre de la enseñanza básica de la biblia. Este acoplamiento entre nuestra mortalidad y humildad se trae hacia fuera en la descripción de Paul de nuestro estado actual como siendo "el cuerpo de nuestro humillación " (Filemon 3:21). Creyendo somos mortales ser una cosa que humilla.  </w:t>
      </w:r>
    </w:p>
    <w:p w:rsidR="00106671" w:rsidRPr="007B5269" w:rsidRDefault="00106671" w:rsidP="00106671">
      <w:pPr>
        <w:pStyle w:val="ListParagraph"/>
        <w:numPr>
          <w:ilvl w:val="0"/>
          <w:numId w:val="2"/>
        </w:numPr>
        <w:spacing w:before="100" w:beforeAutospacing="1" w:after="100" w:afterAutospacing="1" w:line="240" w:lineRule="auto"/>
        <w:rPr>
          <w:rFonts w:asciiTheme="majorBidi" w:eastAsia="Times New Roman" w:hAnsiTheme="majorBidi" w:cstheme="majorBidi"/>
          <w:sz w:val="24"/>
          <w:szCs w:val="24"/>
          <w:lang w:eastAsia="en-GB"/>
        </w:rPr>
      </w:pPr>
      <w:r w:rsidRPr="007B5269">
        <w:rPr>
          <w:rFonts w:asciiTheme="majorBidi" w:eastAsia="Times New Roman" w:hAnsiTheme="majorBidi" w:cstheme="majorBidi"/>
          <w:sz w:val="24"/>
          <w:szCs w:val="24"/>
          <w:lang w:eastAsia="en-GB"/>
        </w:rPr>
        <w:t xml:space="preserve">Nuestra fe en dios es atenuada contra por nuestra fe colocada mal en humanidad. Confiaríamos en algo a doctor, hombre de la reparación, vecino bueno, ... antes de lanzarse sobre dios como recurso pasado. "cese el ye del hombre, que respiración está en sus ventanas de la nariz: para en donde es él que se considerará "(Isaias 2:22) de comparado al gran dios de Israel? Job 27:9,10 se parece decir [ aunque el texto hebreo es algo obscuro ] que cada hombre en su lecho de muerte  grita al dios en una cierta clase de rezo; pero una creencia en la mortalidad del hombre dará lugar al hombre vırtuoso que vive una vida del griterío oracion al padre, que estará en contexto con su grito final al dios en su época de morir. Un sentido verdadero de </w:t>
      </w:r>
      <w:r w:rsidRPr="007B5269">
        <w:rPr>
          <w:rFonts w:asciiTheme="majorBidi" w:eastAsia="Times New Roman" w:hAnsiTheme="majorBidi" w:cstheme="majorBidi"/>
          <w:sz w:val="24"/>
          <w:szCs w:val="24"/>
          <w:lang w:eastAsia="en-GB"/>
        </w:rPr>
        <w:lastRenderedPageBreak/>
        <w:t>nuestra mortalidad conducirá a nuestro contacto oracion, urgente con el padre todos nuestros días. Así la destrucción y la muerte dan la penetración en la sabiduría verdadera (Job 28:22). El alcohólico y su familia están haciendo frente a estas cosas. El único, solamente manera a continuación debe reconocer nuestras debilidades como seres humanos, y el grandeza y la energía del padre y del hijo que tienen nos amaron más que nosotros entenderemos siempre.</w:t>
      </w:r>
    </w:p>
    <w:p w:rsidR="00106671" w:rsidRPr="007B5269" w:rsidRDefault="00106671" w:rsidP="00106671">
      <w:pPr>
        <w:pStyle w:val="Heading2"/>
        <w:rPr>
          <w:rFonts w:asciiTheme="majorBidi" w:hAnsiTheme="majorBidi" w:cstheme="majorBidi"/>
        </w:rPr>
      </w:pPr>
      <w:r w:rsidRPr="007B5269">
        <w:rPr>
          <w:rFonts w:asciiTheme="majorBidi" w:hAnsiTheme="majorBidi" w:cstheme="majorBidi"/>
        </w:rPr>
        <w:t>Una Caja Más profunda Del Estudio: Verdad: Un Análisis Bíblico</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Nosotros toda la búsqueda para alguien con quién podemos ser totalmente honestos y vulnerables, que se relacionarán con nosotros con misericordia, integridad, secreto y entender que ama. Cada vez que pensamos que hemos encontrado a tal persona y nos fallan, nosotros se conducen más lejos en nosotros mismos. En este mentiras el pecado del cotilleo, rompiendo confidences y la traición prometidos; y como una comunidad que necesitamos dar urgente una mirada dura larga en nosotros mismos para ver si la manera nosotros se trata nos está conduciendo más cercano al padre y a, o más profundo en nosotros mismos. Debido a nuestras malas experiencias repetidas con la gente, mandilamos tan fácilmente en el superficie-nivel, relaciones falsas. Hablamos de los temas seguros, no divulgando las partes realmente privadas de nuestros corazones. Las faltas no se comparten, las frustraciones no se ventilan. Los daños se cubren para arriba. Sacrificamos verdad en el altar del mantenimiento de la paz y de la sociabilidad agradable. Y nos conduce a las vidas de la desesperación reservada y de la soledad-en-muchedumbre que tan muchos experimentan. Con todo en Cristo tenemos "la verdad". Y búsqueda a vivir él. Qué este medio?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La frase "la verdad" se utiliza en manuscrito como resumen de la vida santa; para la verdad que dice, y el ser veraz con se y el dios, es el epitome de la vida qué dios piensa. Deseo demostrar esto; para todos se ha asumido demasiado a menudo que porque sabemos y creemos asuntos verdaderos sobre el evangelio, por lo tanto somos de alguna manera automáticamente ` de la verdad '. Los pasos siguientes hacen claramente bastante que "la verdad" se refiere no tanto a la pureza intelectualo de entender en cuanto a una manera de la vida virtuoso. Si alguien entiende una cuestión de interpretación bíblica diferentemente a cómo lo hacemos…. las materias del excedente de la profecía, ésta no significan que tienen ` a la izquierda la verdad '. Con todo si nosotros [….] mentira, entonces tenemos ` a la izquierda la verdad ' a pesar de llevar a cabo una comprensión correcta de las doctrinas del evangelio: </w:t>
      </w:r>
    </w:p>
    <w:p w:rsidR="00106671" w:rsidRPr="007B5269" w:rsidRDefault="00106671" w:rsidP="00106671">
      <w:pPr>
        <w:pStyle w:val="NormalWeb"/>
        <w:rPr>
          <w:rFonts w:asciiTheme="majorBidi" w:hAnsiTheme="majorBidi" w:cstheme="majorBidi"/>
          <w:lang w:val="nl-NL"/>
        </w:rPr>
      </w:pPr>
      <w:r w:rsidRPr="007B5269">
        <w:rPr>
          <w:rFonts w:asciiTheme="majorBidi" w:hAnsiTheme="majorBidi" w:cstheme="majorBidi"/>
          <w:lang w:val="nl-NL"/>
        </w:rPr>
        <w:t xml:space="preserve">- Vuelta de pecador lejos de la verdad (2.Timoteo 4:4; Tito 1:14). Se privan de la verdad (1.Timoteo 6:5). El dios ha revelado la verdad, ha enviado de hecho a su hijo para vivir él y para proclamarlo, pero la gente pecaminoso ha rechazado escuchar.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lang w:val="nl-NL"/>
        </w:rPr>
        <w:t xml:space="preserve">- El inglés no tiene un verbo "a la verdad," sino las aplicaciones de Paul un verbo tan griego  cuando él impulsa el Efesios que el  ' en amor" él debe crecer en Cristo en todas las cosas (Efesios 4:15). Puede ser que entendamos esto como "hablando la verdad en amor," pero debemos ver más probablemente verdad como calidad de la acción así como de discurso. </w:t>
      </w:r>
      <w:r w:rsidRPr="007B5269">
        <w:rPr>
          <w:rFonts w:asciiTheme="majorBidi" w:hAnsiTheme="majorBidi" w:cstheme="majorBidi"/>
        </w:rPr>
        <w:t xml:space="preserve">Paul quisiera que sus convertidos vivieran la verdad así como para hablarlo. El crecimiento espiritual verdadero es solamente posible por una manera de la vida que las verdades del ` él '.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lastRenderedPageBreak/>
        <w:t>- Paul invita a Corintios a guardar el banquete "con el pan ácimo del y de la verdad," que él pone en contraste con "maldad y mal" (1.Corintios 5:8). La verdad se instala contra mal no contra interpretaciones incorrectas de los pasos de la biblia.</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 En Salmos 15:2  de trabajo sidos paralelo a a hablar la verdad en nuestros corazones.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Salmos 69:13; uso  "verdad" de 117:2 de referir a la misericordia y a la salvación del dios. misericordia y la salvación a otros es ser ` veraz ' en el sentido bíblico.</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 En Jeremias 5:1 quién la "búsqueda la verdad" será perdonada es decir arrepentimiento y a perdón de la búsqueda. Esto es cuáles es la verdad alrededor en este sentido. No es simplemente los que buscan para la comprensión correcta de los versos de la biblia que serán perdonados.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En Jeremias 9:3, ser "valeroso para la verdad" no debe mentir y engañar a nuestros hermanos; no se está refiriendo siendo Cantankeros con otros sobre su interpretación de Manuscrito. Es una tragedia que alguno soportan a tales individuos como "valerosos para la verdad" - solamente ése es contexto no de Jeremias justo en todos.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La Vida Verdadera</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Con todo "la verdad" se relaciona claramente con el evangelio. , por supuesto, importa crucial qué creemos. Paul sabe hablar "de la palabra de la verdad del evangelio" (Colosenses 1:5) y otra vez "de la verdad del evangelio" (Galatas 2:5). Él refiere "a la palabra de la verdad, el evangelio de nuestra salvación" (Efesios 1:13). Es absolutamente bíblico que referimos a nuestra fe como "la verdad". Pero la verdad es claramente una manera de describir o de resumir la manera de la vida que las doctrinas de la verdad deben sacar en nosotros. Así "crean al nuevo hombre... el santidad de la verdad" (Efesios 4:24). Obedecemos la verdad adentro verdadero el amor de nuestros brethreno (1.Pedro 1:22), no apenas por asentimiento intelectual en una entrevista bautismal; ` hacemos la verdad ' en amar a nuestro hermano (1.Juan1:6); si la verdad está en nosotros entonces caminamos en ella (3.Juan 3). Estamos a caminamos vertical dingdel accor a la verdad del evangelio (Galatas 2:14); la verdad es una caminata vertical. La verdad de las doctrinas que creemos se piensa para publicar de una manera de la vida veraz. Así Efesios 4:17-21 dice que viviendo una vida inútil, codiciosa está siendo desobediente a la verdad que está en Jesús. 2.Tesalonicenes 2:12 enseña eso a no creer que la verdad es tomar placer en . Hay un acoplamiento moral entre cualquier falsedad y una vida inespiritual. Y el arrepentimiento es tan un reconocimiento de la verdad (2.Timoteo 2:25). Una persona puede aprender la teoría de la verdad del dios pero nunca viene reconocerlo es decir a arrepentirse y a la vida la vida de la verdad (2.Timoteo 3:7), es decir siendo transparente antes de dios y brutal honesto con se.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La Verdad De Cristo</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En Juan 18:37 Jesús dijo a Pilate en el contexto de su muerte próxima que él había venido en este mundo testimoniar a la verdad que la cruz era el testigo y la exposición supremos de la verdad. No había doctrina predicada allí, sino algo la manera de la vida a la cual esas doctrinas conducen en última instancia.Galatas de 3:1 con el Galatas en cuanto a cómo no podrían obedecer la verdad cuando habían exhibido al Cristo crucificado tan claramente a ellos; Paul vio claramente obediencia a la verdad como obediencia a las implicaciones de la cruz. Hay un paralelo de gran alcance en el Galatas 4:16: Soy su enemigo porque le digo que </w:t>
      </w:r>
      <w:r w:rsidRPr="007B5269">
        <w:rPr>
          <w:rFonts w:asciiTheme="majorBidi" w:hAnsiTheme="majorBidi" w:cstheme="majorBidi"/>
        </w:rPr>
        <w:lastRenderedPageBreak/>
        <w:t>la verdad... usted enemigos de la cruz de Cristo. Así el paralelo se hace entre la cruz y la verdad. La verdad (Juan 17:19) nos santificamos; pero nuestro santificación está con el limpiamiento en la sangre del señor. La misma palabra se utiliza de nuestro santificación con esa sangre (Hebreos 9:13; 10:29; 13:12). Quizás esta es la razón por la cual Daniel 8:11,12 se parece describir el altar como "la verdad". La cruz de Jesús es la última verdad. Allí vemos la humanidad para cuáles realmente somos; allí vemos el efecto verdadero del pecado. Con todo sobretodo, allí vemos la realidad gloriosa del hecho de que un hombre con nuestra naturaleza superó pecado, y con su sacrificio realmente podemos ser perdonados el falsedad de todo nuestro pecado; y tenga así una esperanza verdadera, concreta, definida de la vida eterna.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Jesús dijo la verdad a este mundo en el sentido que él fuera puro (Juan 8:47). Asimismo en Juan 17:19 él dice que él se santifica, de modo que "la verdad", es decir su vida y muerte perfectas, pudiera santificarnos. Éste era el su decir de la verdad a los hombres. Continuando en la palabra de Jesús sabremos la verdad (Juan 8:31,32) - no tanto que lograremos mayor conocimiento doctrinal, pero que nuestras vidas reflejarán nuestro conocimiento de Jesús que sea "la verdad". La verdad nos fija libres; el hijo nos fija libres (Juan 8:32, 36). "la verdad" es por lo tanto un título para Jesús. El dge académico merodel knole solamente no puede fijar cualquier persona libre de pecado; pero la presencia y el ejemplo y el alcohol vivos de la vida de otra lata del hombre, y .  Una d tan en Juan. 14:6 la manera, la verdad y la vida es todo verdad del paralelo es una manera de la vida; la "verdad está en Jesús" (Efesios 4:21 RV). El alcohol de la vida en Cristo nos fija libres del pecado (Romanos 8:2); pero Galatas 5:1 dice simplemente que "Cristo" nos ha fijado libres [ la misma frase griega ] de pecado. El hombre Cristo Jesús es su "alcohol de la vida"; el hombreuna d su manera de la vida estaba en congruencia perfecta. Estaban siempre; para en él la palabra fue hecha carne. Había verdad del ` ' en su misma persona, en que los principios del dios de la verdad fueron vividos perfectamente y totalmente hacia fuera en su persona y ser.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Uno mismo-Hable</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Qué puede tan todo este medio en la práctica? Todos hablamos con nosotros mismos. Hay un stea quela corriente dy de uno mismo-habla ir encendido dentro de nosotros, si o no articulamos reservado las palabras a nosotros mismos ocasionalmente. Alguna gente tiene una corriente de uno mismo-habla ir en eso denigrates su día del uno mismo-valor después del día, semana después de la semana, mes tras mes, año después del año. Otros tienen pensamientos de la cólera y las malas imaginaciones contra el mal que imaginan otras están haciendo. Con todo otros tienen pensamientos de la vanidad completa, del grandeur, de la lujuria, de varias fantasías... y estos todos influencian nuestras palabras, acciones y ambiciones en el final. De la abundancia del corazón, la boca habla. "guarde tan su corazón, porque es el bien-muelle de la vida" (Proverbios 4:23). Esta es la razón por la cual nos dicen para hablar la verdad en nuestros corazones. David tiene definitivamente en la mente nuestra uno mismo-habla. Nuestro uno mismo-hable tiene una alta probabilidad de ser falso, fantasía, imaginación. Esté enterado, afilado enterado, de las conversaciones privadas que usted está teniendo con se. Asegúrese de que todos lo que usted está diciendo a se, incluso si no está sobre cosas espirituales, es por lo menos veraz. </w:t>
      </w:r>
      <w:r w:rsidRPr="007B5269">
        <w:rPr>
          <w:rFonts w:asciiTheme="majorBidi" w:hAnsiTheme="majorBidi" w:cstheme="majorBidi"/>
          <w:lang w:val="nl-NL"/>
        </w:rPr>
        <w:t xml:space="preserve">Aquí es donde este gran tema de la verdad comienza y termina. </w:t>
      </w:r>
      <w:r w:rsidRPr="007B5269">
        <w:rPr>
          <w:rFonts w:asciiTheme="majorBidi" w:hAnsiTheme="majorBidi" w:cstheme="majorBidi"/>
        </w:rPr>
        <w:t xml:space="preserve">Idealmente, nuestro uno mismo-hable debe estar de Jesús, del padre, de las cosas de su reino. Cualquier cosa que es justo, verdad, de buen informe... Con todo nuestro uno mismo-hable se liga de cerca a lo que llamaría manuscrito el diablo la fuente constante de sugerencias incorrectas y las perspectivas inespiritual que se parecen burbujear para arriba tan constantemente dentro de nosotros. El diablo el uno bíblico es "el padre de mentiras" (Juan 8:44). Y el se parece comenzar dentro de nuestro propio uno mismo-habla. </w:t>
      </w:r>
      <w:r w:rsidRPr="007B5269">
        <w:rPr>
          <w:rFonts w:asciiTheme="majorBidi" w:hAnsiTheme="majorBidi" w:cstheme="majorBidi"/>
        </w:rPr>
        <w:lastRenderedPageBreak/>
        <w:t>Incluso iría en cuanto casi para definir al diablo como nuestro propio uno mismo-hable. Y se compara a rugir, león peligroso; una serpiente astuta. Y está allí dentro de cada uno de nosotros. El control de uno mismo-habla es vital. Y la dirección bíblica es cerciorarse de que es veraz; para la carencia de la verdad está la raíz de todo el pecado. El pecado es confiado normalmente por los creer no como acto de la rebelión consciente, pero algo con un proceso complejo del mismo- justificación ; cuál en arrepentimiento reconocemos era la sofisma mera de nuestro propio uno mismo-habla. Esta es la razón por la cual la verdad es el epitome de la vida espiritual. Negar siempre el ser falsı es negar siempre . Todos tenemos este problema. Es porqué la aserción de Jesús que él era "la verdad" era equivalente a decir que él era puro. Está solamente así él de tal modo la manera a la vida eterna.</w:t>
      </w:r>
    </w:p>
    <w:p w:rsidR="00106671" w:rsidRPr="007B5269" w:rsidRDefault="00106671" w:rsidP="00106671">
      <w:pPr>
        <w:pStyle w:val="Heading2"/>
        <w:rPr>
          <w:rFonts w:asciiTheme="majorBidi" w:hAnsiTheme="majorBidi" w:cstheme="majorBidi"/>
        </w:rPr>
      </w:pPr>
      <w:r w:rsidRPr="007B5269">
        <w:rPr>
          <w:rFonts w:asciiTheme="majorBidi" w:hAnsiTheme="majorBidi" w:cstheme="majorBidi"/>
        </w:rPr>
        <w:t>3.3 Arrepentimiento</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Aquí el creer tiene otra vez muchos de ventajas sobre el increer. Pegado en un salón de la línea aérea por un rato, desnato la mejor autobiografía leída de George el bueno, el malo y el bubbly. En ella él crónica sus batallas con el alcohol, haciendo con frecuencia el punto que a pesar de abundancia y fama, o quizás exactamente debido a ellas, él no tenía ninguna motivación verdadera para parar la botella. Esta carencia de la motivación es qué para a tan muchos alcohólicos de parar. Su miedo de las consecuencias de su combate borracho pasado puede motivar a algunos alcohólicos, pero solamente por un tiempo limitado. Para nosotros, la motivación no es simplemente egoísta que deseamos para una familia más feliz o una vida económica,…. - pero tenemos un deber hacia dios. Reconocemos que el alcoholismo es un pecado. No es voluntad del dios. La enfermedad que puede ser, definible él puede estar en los términos físicos y psicologicos, comprensible uniforme como puede ser dada la trayectoria de una persona en vida... pero todo el igual, él es un pecado. Y amamos a dios; para él nos ama, nos ama y nos amó más que percibiremos siempre, uniforme a través de las edades de la eternidad que nos aguardan seguramente. Por lo tanto deseamos vivir pues él hizo que viviéramos; intentamos vivir la vida del reino ahora. Serio intentamos ser como el quién nos amó al extremo, que colocó su vida para nosotros sus amigos. Para el creer alcohólico, esto implica el parar del alcohol. Deseamos ser como él, vivir y ser y percibir como él hizo y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Arrepentirse del alcoholismo es vital para el alcohólico. Los borrachín no heredarán el reino; tan corazón de la 1.Corintios 6:10 y Galatas 5:21. Este medio que ningún alcohólico que no pueda parar voluntad está allí? No. Sobre qué base, entonces, estarán allí? Porque son arrepentido. </w:t>
      </w:r>
      <w:r w:rsidRPr="007B5269">
        <w:rPr>
          <w:rFonts w:asciiTheme="majorBidi" w:hAnsiTheme="majorBidi" w:cstheme="majorBidi"/>
          <w:lang w:val="nl-NL"/>
        </w:rPr>
        <w:t xml:space="preserve">Tienen un estado de la mente que da vuelta detrás repetidamente de lo que él ha hecho. Es fácil señalar el dedo en los alcohólicos. El suyo es un pecado que está abierto y va antes de él al juicio. </w:t>
      </w:r>
      <w:r w:rsidRPr="007B5269">
        <w:rPr>
          <w:rFonts w:asciiTheme="majorBidi" w:hAnsiTheme="majorBidi" w:cstheme="majorBidi"/>
        </w:rPr>
        <w:t xml:space="preserve">Pero somos todos, tristemente, los pecador habituales. Pecado, arrepentirse, y hacemos igual otra vez. Nos desesperamos. Odiamos el pecado. Nos aferramos encendido en las palabras de Paul en Romanos 7:15-25 y tomamos la comodidad, esa esto somos nosotros. Con todo leemos más lejos en Romanos 8 y vemos que el alcohol de la nueva vida en Jesús nos ha fijado libres de la ley al parecer inevitable del pecado dentro de nosotros. Nos preguntamos con todo fomentamos en nuestras faltas repetidas. Y nos aferramos encendido en la tolerancia y un genuino, totalmente genuino, odio del pecado que confiamos y un deseo ferviente de superar. Y miramos adelante con alegría a la salvación del reino. Y poco por poco, tenemos éxito en cambiar. Ahora el es cuál es pedir el dios del hermano o de la hermana alcohólico, como mínimo pelado. Para ésas que viven con los alcohólicos, usted tiene la misma tendencia que todos tenemos al máximo hacia fuera en los pecados más públicos de otros, dentro de una satisfacción personal con aire satisfecho con nosotros mismos no son de quién pecados así que se abre, pero apenas como habitual. Realice su tendencia a la autosuficiencia, anote y analice sus pecados habituales. Y reconozca que su </w:t>
      </w:r>
      <w:r w:rsidRPr="007B5269">
        <w:rPr>
          <w:rFonts w:asciiTheme="majorBidi" w:hAnsiTheme="majorBidi" w:cstheme="majorBidi"/>
        </w:rPr>
        <w:lastRenderedPageBreak/>
        <w:t>miembro alcohólico de la familia será muy sensible a cualquier hipocresía autosuficiente o percibida en usted. Usted desea amarlos, con un amor bíblico, en la manera mejor. La condenación hipócritano es la manera de hacer esto. Precise al alcohólico que la embriaguez está enumerada junto con idolatría  , distensión, cólera, celos, factionismo, sobre comer como pecado que excluya del reino (Galatas 5:19-21) - y usted es también…… a veces faccioso , uno mismo-indulgente, celoso, idólatra, codicioso. Debe también admitir este frente ascendente, porque los alcohólicos son bien sabido para ser críticos de ésos alrededor de ellos.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La diferencia con alcoholismo en comparación con embriaguez ocasional es que es una manera de la vida pecaminoso, repetida continuamente como parte de vida. Pero usted, (y muchos otros en la fraternidad) están confiando también los pecados que cuanto más usted los confía, están en el borde de conducirle en una manera de la vida semejantemente pecaminoso. Aquí es donde el vivir con un alcohólico es utilizado por el señor para inspirar una humildad y un conocimiento de sí mismo verdaderos en las vidas de ésos alrededor de él. Cuál es pecaminoso sobre alcoholismo no es simplemente que estamos injiriendo los productos químicos [ alcohol etílico ] en los volúmenes que la biblia . Cuál es incorrecto con él es la mentira, el daño al uno mismo y otros, daño al cuerpo por un hábito egoísta, la distorsión de la imagen del dios, la falta incluso de intentar vivir hasta el dios maravilloso de la intención tienen para nosotros, la carencia estudiada del amor a se y su vecino. Con todo cada de esos pecados habitual se repite en las vidas de muchos cristianos. Esto no justifica alcoholismo, pero someto este punto necesito ser concedido al alcohólico. No para arriba en el alcohólico. Somos todos los batalla contra pecado. Nadie está también lejos del dios que se ayudará. Esto necesita tensionar repetidamente. El señor Jesús tomó placer en la dirección al muy más bajo de la sociedad en el primer siglo Palestina.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El único dgede Ju</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No debemos venir encima al alcohólico como los jueces, esperando con impaciencia para castigar. El amor debe evidentemente ser nuestro motivo. E intentamos inspirar la vida del amor en el alcohólico; para cuál está esencialmente mal con el alcoholismo no está rompiendo simplemente mandamientos pero lo más fundamental posible, una carencia del amor. Al hacer frente a la mujer tomada en adulterio, el señor precisa a su accusers que son también pecador, al punto que no pueden condenarla. Salen de la escena, uno por uno. Y entonces el señor no le dice al pecado no más (Juan 8:3-11). Él quizás hizo esto enteramente para su ventaja más bien que el suyo. Él detectó quizá su sensación profunda de la injusticia, de la injusticia, y del conocimiento de la hipocresía de otras. Quizás ella había dormido con cada de esos accusers autosuficientes; o por lo menos, ella estaba enterada de sus propias faltas morales. Pero el señor no quisiera que eso la obstaculizara de arrepentirse. El otro punto de ese incidente es que el señor solamente tiene la energía que condenar. Él no tuvo que decir ninguna palabras; Su perfección evidente en sí la condenó por su pecado. Si la familia del comienzo alcohólico que condena, ellos corre inevitable el riesgo del alcohólico con el resentimiento en su hipocresía. Necesita ser una franqueza sobre nuestros propios serios al aconsejar al alcohólico. Necesita ser confrontación verdadera - con consecuencias verdaderas, si no hay cambio próximo. Y un recurso profundo, oración a qué alcohólicos anónimos llamaría ` una energía más alta ' - sabida a nosotros como el ejemplo sin igual, incomparable del Jesús humano, perfecto. El señor dijo a hombres que acusaban lo dejó que estaba sin pecado la condena y él tenía claramente en la mente misma, el único sin pecado. Él les preguntaba que para dejar todo el juicio en el sentido de la condenación él y él no la condenó. Él la perdonó y no le suplicó al pecado no más.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lastRenderedPageBreak/>
        <w:t>Arrepentimiento En la práctica</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Someto que el arrepentimiento necesita ser verbalized- que debe "ser confesado" (1.Juan 1:9), que implica una declaración verbal o escrita de las ediciones. Es como la rogación o la lectura de la biblia hacia fuera ruidosamente; hace que nuestras mentes piensan no absolutamente tan rápidamente. Necesitamos conseguir a los apretones con todos los aspectos de nuestro pecado. Debemos hacerle frente, en todo el fealdad de lo que hemos hecho. El alcohólico que desea parar el para sentar abajo sobrio, y pone una lista en escrito de toda la gente él o ella tiene pecador contra, y todas las maneras y ocasiones que él o ella puede recordar donde el alcohol la ha conducido en pecado. Deben poner cuánto en escrito han pasado en el alcohol. Y anímeles a que lleven estos con ellos, en una camisa del bolsillo del pantalones, junto con una lista de todas las razones que desean parar el alcohol. Y anímeles a que lo lean a través del día. Serán ayudados en hacer esto por alguien cerca de ellos que los dan una sacudida eléctrica demostrándoles la lista que han elaborado sobre sí mismos, quizás referentes a debilidades con excepción del alcohol. Hace especialmente la necesidad alcohólica de escribir en la tapa del pedazo de papel, en letras grandes, cuidadosamente y lentamente escritas: "soy un mentiroso". Esto es tan crucial a su recuperación  [ Pasos 4-9 en el programa de la recuperación del AA ].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La creencia de que nos han perdonado es quizás el desafío más grande a la fe de cualesquiera de nosotros; y es especialmente duro para el creer alcohólico, que fe está en el reflujo bajo de todos modos. La franqueza del perdón disponible (Lucas 7:42), la pureza y la totalidad completas de la tolerancia del dios (Efesios 2:8,9) - estas cosas necesitan ser discutidas con el alcohólico. Quizás intente conseguirles encima la lógica asombrosa de Romanos 8 si el dios nos justifica, entonces nadie puede traer cualquier cosa contra nosotros. Si tanto fue alcanzado por la muerte del señor, cuánto más por su resurrección y la nueva vida, que él desea compartir con nosotros? Si el dios no ahorró incluso a su propio hijo, cuánto más está él dispuesto a darnos literalmente cualquier cosa ? Donde el pecado ha aumentado, la tolerancia aumenta cuanto más, y el dios es con todo más se glorificaron (Romanos 5:20). Él da vuelta al valle de Achores, símbolo de la salida vergonzosa de Israel del dios, en una puerta de la esperanza, donde un día Israel cantará como en los días en que ella salió para arriba Egipto (Oseas 2:14,15). La promesa de limpiarnos de todo el verdadera y significativa (1.Juan 1:9).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Arrepentimiento es inspirad por lo que podríamos libremente llamar beca. Es el ejemplo de otros que inspira en la práctica, no importa cómo agarramos finalmente las ediciones que han venido entre el dios. Hay muchos cristianos que han luchado y han ganado contra el alcohol; y muchas familias que pueden llevar testimonio de una manera que él provechoso a la persona que se está esforzando realmente y sinceramente para la maestría. Y hay muchos otros todavía que luchan la batalla. Usted puede conseguir en tacto con tales enviando un e-mail </w:t>
      </w:r>
      <w:r w:rsidRPr="007B5269">
        <w:rPr>
          <w:rFonts w:asciiTheme="majorBidi" w:eastAsiaTheme="majorEastAsia" w:hAnsiTheme="majorBidi" w:cstheme="majorBidi"/>
          <w:u w:val="single"/>
        </w:rPr>
        <w:t>info@carelinks.net</w:t>
      </w:r>
      <w:r w:rsidRPr="007B5269">
        <w:rPr>
          <w:rFonts w:asciiTheme="majorBidi" w:hAnsiTheme="majorBidi" w:cstheme="majorBidi"/>
        </w:rPr>
        <w:t xml:space="preserve">. Le aseguramos del totalmente, secreto completo. Enseña que un acceso a un outsi dede la energía de se está con resolver con otros que lucha la misma batalla, y tomando fuerza de ellos. Y para alguno, esto trabaja. Pero piense en la energía incluso mayor que allí estar en tomar fuerza del cuerpo de Cristo! La beca significativa con el alcohólico se requiere. Aviso cómo el señor companerismo con pecador para traerles él contrario a lo que puede ser que esperemos, no razonaron que el hecho que él estaba dispuesto a compartir beca de la tabla con él significó que eran en sus libros. Su misma tolerancia y el efecto insistente, intruso de su sanidad personal y la aceptación graciosa les inspiraron a que cambiaran. Han corrompido tristemente a muchos grupos cristianos con "culpabilidad por el complejo de la asociación", por el que alguien como un alcohólico no </w:t>
      </w:r>
      <w:r w:rsidRPr="007B5269">
        <w:rPr>
          <w:rFonts w:asciiTheme="majorBidi" w:hAnsiTheme="majorBidi" w:cstheme="majorBidi"/>
        </w:rPr>
        <w:lastRenderedPageBreak/>
        <w:t>deba ser asociado a a fin de nos profanen. Pero éste no es el patrón de las reparticiones del señor con nosotros. El hombre herido rescatado por el Samaritanes es tan como todos nosotros, pulsado por pecado y medio muerto y desnudo izquierdos en la calle. Con todo la imagen del hombre que miente allí es mucho evocadora del alcohólico, pelada y robada por los ladrones del ` de beber social, de los anuncios…. del alcohol. Con todo el Samaritanes [ = Jesús ] lo llevó al mesón, y arregló para su cuidado hasta que él volvió. El mesón es seguramente el eclesiás ; allí encontramos el espiritual que consolidan y curativos de nuestra condición. Y esto se encenderá hasta que el señor vuelve.</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Cada miembro del cuerpo, sea ellos alcohólico o no, contribuye a la fuerza y a la salud totales del cuerpo. Ningún miembro puede decir que no necesitan las otras. El cuerpo "aumento de las marcas de sí mismo" y se construye para arriba en el amor, consolidado por el alimento mediado por los otros miembros (Efesios 4:16). Hay por lo tanto fuerza y energía del exterior de nosotros mismos dentro del cuerpo de Cristo. Trágico, sus  percibe al cuerpo de creer muchos alcohólicos y para ser crítico, el fingir, no entendiendo el….. Con todo el manuscrito está en el extremo verdad; hay, sí allí realmente es, fuerza, energía y salud de ser tomado del cuerpo de Cristo. Aquí es donde si se observa el secreto totalmente, hay gran fuerza que se encontrará en compartir sus problemas alcohol-relacionados con otros dentro del cuerpo. Cuál toda la necesidad somos el jovial resistente poderoso sobre el pecado del chisme, y el pecado de ser críticos. Estos dos pecados comunales de la iglesia cristiana nos paran de ser la energía de bueno, incluso el filo en esta generación, que tan fácilmente podríamos ser.</w:t>
      </w:r>
    </w:p>
    <w:p w:rsidR="00106671" w:rsidRPr="007B5269" w:rsidRDefault="00106671" w:rsidP="00106671">
      <w:pPr>
        <w:pStyle w:val="Heading2"/>
        <w:rPr>
          <w:rFonts w:asciiTheme="majorBidi" w:hAnsiTheme="majorBidi" w:cstheme="majorBidi"/>
        </w:rPr>
      </w:pPr>
      <w:r w:rsidRPr="007B5269">
        <w:rPr>
          <w:rFonts w:asciiTheme="majorBidi" w:hAnsiTheme="majorBidi" w:cstheme="majorBidi"/>
        </w:rPr>
        <w:t>3.4 La Nueva Vida Para Los Alcohólicos</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Varias veces, Paul hacen el punto que cambiamos estado en el bautismo. Nos perdieron una vez y entrelazar desesperado en el mundo del pecado. Ahora, estando en Cristo nos fijamos libres. Pero todavía tenemos tendencias fuertes a vivir la vieja vida en la práctica, a pesar de el hecho de que estamos en la nueva vida por estado. Él describe las características de la vieja vida e impulsa a sus convertidos parar el vivir como todavía estaban hacia fuera allí en un mundo perdido y del forcejeo. Tan aquí están algunos ejemplos: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El Galatas tuvo que ser dicho para caminar en el alcohol, para ser conducido por el alcohol, de modo que desarrollaran las frutas del alcohol más bien que los trabajos de la carne (Galatas 5:16-25). Para Paul, la carne es la vida antes de bautismo; el alcohol es la manera de la vida luego. Pero el Galatas, haciendo la transición de estado, todavía vivía en la carne.</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En bautismo, el Efesios había puesto del viejo hombre y puesto encendido/se arropó con el nuevo hombre (Efesios 4:22,23 = Romanos 6:6). Pero por lo tanto todavía necesitaron poner de las cosas de la vieja cólera del hombre, del……de mentira. (Efesios 4:25-28).</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De hecho, éste es el contexto entero de Romanos 6, el capítulo clásico del bautismo. No es parte de una dirección de predicación de Paul a los increer, explicando a ellos cuáles es el bautismo. Él está escribiendo a los creer débiles, bautizados, diciéndoles parar la vieja vida debido a el cambio en el estado que ocurrió en su bautismo.</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Antes de bautismo estábamos en la oscuridad; "pero usted es ligero ahora [ por ser bautizado ] en el señor: caminata como niños de la luz... en toda la calidad y verdad "(Efesios 5:8,9).</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lastRenderedPageBreak/>
        <w:t>- El Colosenses todavía tuvo que "puesto las cosas de la muerte" como el fornicación , aunque los habían puesto a la muerte en el bautismo (colosenses 3:5 = Romanos 6:6). Con todo se describen como antes siendo vivido en esas cosas, como si ahora, no las hagan (Colosenses 3:7). Con todo inmóvil hicieron claramente esas cosas. Una vez más Paul está diciendo que no hacen esas cosas por estado, en los ojos del dios, por lo tanto no deben hacerlos en la práctica.</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Obedecimos la verdad "a verdadero el amor del [consiguientepor de los hermanos... ] vemos ese ye amar uno otro" (1.Pedro 1:22). Nuestra obediencia a la verdad de Cristo nos colocó en el estado de los que verdadero aman sus hermanos; pero este los medios, Pedro están diciendo, que mejor les conseguiríamos encendido y amaríamos en la práctica.</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 Debemos creer en la luz de Cristo, de modo que puede ser que hagamos "niños de la luz" (Juan 12:36); con todo por estado, somos la luz del mundo (Mateo 5:14), porque nos bautizan en Jesús que sea la luz del mundo (Juan 12:46). Todo que es verdad de él llega a ser verdad de nosotros por estado; pero debemos ejercitar esfuerzo de realizar esto en la práctica.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Tito debía enseñar los hermanos que porque habían sido lavados y regenerados en bautismo, por lo tanto no debían hablar el mal de otros, porque era en el pasado que eran como ese (Tito 3:2-6). Pero todavía actuaban como ése, incluso después de bautismo! Con todo los invitan otra vez para recordar las implicaciones de su bautismo, y para vivir fuera del estado que lograron así antes de dios.</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Advirtiendo que los fornicar y los borrachín inarrepentido no estarán en el reino del dios, Paul se enciende: "y tal era algo de usted: pero le lavan, le santifican, le justifican en el nombre del señor Jesús, y por el alcohol de nuestro dios "(1.Corintios 6:11). Las referencias a lavarse, el nombre, Jesús, el alcohol, dios... todo inevitable hacen esto una alusión a nuestro bautismo en el nombre. Porque habían sido justificadas, contado como puro debido a su bautismo en Cristo, por lo tanto deben:</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a) Reconoce sus cuerpos era templos del alcohol santo, y por lo tanto para glorificar el dios en alcohol y a cuerpo</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b) Realiza que no son sus el propia, para vivir sus vidas apenas mientras que desean</w:t>
      </w:r>
    </w:p>
    <w:p w:rsidR="00106671" w:rsidRPr="007B5269" w:rsidRDefault="00106671" w:rsidP="00106671">
      <w:pPr>
        <w:pStyle w:val="NormalWeb"/>
        <w:rPr>
          <w:rFonts w:asciiTheme="majorBidi" w:hAnsiTheme="majorBidi" w:cstheme="majorBidi"/>
          <w:lang w:val="nl-NL"/>
        </w:rPr>
      </w:pPr>
      <w:r w:rsidRPr="007B5269">
        <w:rPr>
          <w:rFonts w:asciiTheme="majorBidi" w:hAnsiTheme="majorBidi" w:cstheme="majorBidi"/>
          <w:lang w:val="nl-NL"/>
        </w:rPr>
        <w:t>c) Acto como si los ensamblen de hecho a Cristo</w:t>
      </w:r>
    </w:p>
    <w:p w:rsidR="00106671" w:rsidRPr="007B5269" w:rsidRDefault="00106671" w:rsidP="00106671">
      <w:pPr>
        <w:pStyle w:val="NormalWeb"/>
        <w:rPr>
          <w:rFonts w:asciiTheme="majorBidi" w:hAnsiTheme="majorBidi" w:cstheme="majorBidi"/>
          <w:lang w:val="nl-NL"/>
        </w:rPr>
      </w:pPr>
      <w:r w:rsidRPr="007B5269">
        <w:rPr>
          <w:rFonts w:asciiTheme="majorBidi" w:hAnsiTheme="majorBidi" w:cstheme="majorBidi"/>
          <w:lang w:val="nl-NL"/>
        </w:rPr>
        <w:t>d) Dejó la energía de la resurrección de Cristo y el nuevo trabajo de vida en ellos.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Claramente bastante, los corintios eran todavía fornicación y que conseguían bebidos. Todavía, Paul dice que éste es cómo eran. Él significa evidentemente que han cambiado estado y deben vivir eso hacia fuera en la práctica. Pero Paul cava más profundo en la psicología del mismo- justificación del pecado. Decían que las "carnes para el vientre, y el vientre para las carnes". Es decir tenemos deseos humanos básicos y hay maneras de satisfacerlos. La respuesta de Paul es básicamente que si nosotros está en Cristo, después hemos hecho voto a poner a la muerte esos deseos, y satisfacerlos son actuar como si todavía estén vivos y bien. Además, en bautismo nos cuentan para haber muerto a ellos; e intentamos vivir la nueva vida, autorizada por la vida de la resurrección que ahora está en el señor, a quienes cuerpo pertenecemos. La comodidad y el desafío viene a los alcohólicos cristianos hoy: Le lavan, usted se santifica, usted se justifica, contado como virtuoso. Piense de nuevo a </w:t>
      </w:r>
      <w:r w:rsidRPr="007B5269">
        <w:rPr>
          <w:rFonts w:asciiTheme="majorBidi" w:hAnsiTheme="majorBidi" w:cstheme="majorBidi"/>
        </w:rPr>
        <w:lastRenderedPageBreak/>
        <w:t xml:space="preserve">su bautismo. Eso es qué entonces sucedió. Ahora, intento a vivir fuera de esa vida. Acto, o por lo menos intento a actuar, cómo el dios le percibe. El alcohólico necesita recordar, como el Romanos también necesitado, la significación colosal del hecho que él se ha bautizado. Él tiene una responsabilidad y también una posibilidad enorme, ilimitada debido a esto. </w:t>
      </w:r>
      <w:r w:rsidRPr="007B5269">
        <w:rPr>
          <w:rFonts w:asciiTheme="majorBidi" w:hAnsiTheme="majorBidi" w:cstheme="majorBidi"/>
          <w:lang w:val="nl-NL"/>
        </w:rPr>
        <w:t xml:space="preserve">Recuérdelo él. Deje algunas fotos o recordatorios de sus días tempranos en el señor alrededor de la casa. </w:t>
      </w:r>
      <w:r w:rsidRPr="007B5269">
        <w:rPr>
          <w:rFonts w:asciiTheme="majorBidi" w:hAnsiTheme="majorBidi" w:cstheme="majorBidi"/>
        </w:rPr>
        <w:t>Hable de ella...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La fruta de las actitudes del DESdel inclu del alcohol de la mente que ayudarán a pavimentar la manera para la victoria verdadera contra el alcohol. La confrontación directa de nuestros miedos más profundos i.h que el alcohólico nunca parará el beber puede producir a veces muy enfrente de la reacción en nosotros; la confrontación refuerza la misma cosa que tememos. Si otro hermano o hermana enfrenta a un alcohólico directamente y espacio en blanco del punto sobre la edición, golpearán probablemente la botella inmediatamente. Una vez que se haya reconocido el problema y la víctima está fuera de la etapa de la negación, es imprudente empujar a continuación demasiado rápido demasiado rápidamente. Ésos que viven con ellos necesidad de preparar la tierra un pedacito, animando [ por ejemplo más que la advertencia ] a la víctima que desarrolle consciente algunas de las características espirituales siguientes: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Pensamiento Positivo</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Cogen al alcohólicouna d el suyo/su familia fácilmente para arriba en el síndrome del luchar-o-vuelo. Conquistar el problema se parece a grande; la única opción aparece huir más profundo en ella. Una creencia en la verdad del dios, al menos vacilando, nos permitir alcanzar por lo menos una cierta medida de pensamiento positivo simple. En Filipenses 4:8 las tensiones de la biblia en la lengua más llana: "y ahora, mis amigos, todos los que es verdad, todo el el son nobles, todo el que sea justo y puro, todo el que es y gracioso, lo que es excelente y admirable-llena todos sus pensamientos de estas cosas" . Intente ser positivo sobre las ediciones sin relación al problema del alcohol; busque la implicación en el trabajo del señor de las maneras que le ayudarán a superar su obsesión comprensible con el problema del alcohol que está alrededor de usted.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Control de emociones y de acciones</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"Una persona sin autodominio es tan indefensa como una ciudad con las paredes descompuestas" (Proverbios 25:28 ). Esta persona será vulnerable y conducida con frecuencia por emociones negativas. Su resultado se describe en Galatas 5:19-21- que los problemas de acompañamiento pueden incluir adulterio, inmoralidad sexual, odio, las contenciones, los celos, los arrebatos de la cólera, las ambiciones egoístas, envidia y embriaguez. Para controlar emociones, el nee alcohólicods para aprender otra vez poder reconocerlas e identificarlos después quizás de años de la obsesión con alcohol, las emociones personales llega a ser inaplicable. El alcohólico pierde tacto con se. Discuta con el alcohólico cómo se sienten, y usted conseguirá respuestas simplistas como "no me siento bien"; pero más allá de ésa no pueden explicar. El paciente que habla con ellas necesidad las conduce a definir esas sensaciones más de cerca.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Foco Sobre Jesús</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Un foco claro sobre la persona de Jesús necesita ser animado en nosotros todos. "Deje esta mente ser en usted cuál estaba también en Cristo Jesús" (Filipenses 2:5); "puedo hacer todas </w:t>
      </w:r>
      <w:r w:rsidRPr="007B5269">
        <w:rPr>
          <w:rFonts w:asciiTheme="majorBidi" w:hAnsiTheme="majorBidi" w:cstheme="majorBidi"/>
        </w:rPr>
        <w:lastRenderedPageBreak/>
        <w:t>las cosas a través de Cristo que me consolide" (Filipenses 4:13). La vida en Cristo está todo sobre desarrollar nuevos hábitos mentales: "para el dios no nos ha dado un alcohol del miedo, sino de la energía y del amor y de una mente sana" (2.Timoteo 1:7).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Intimidad Con Otras</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Los alcohólicos son esencialmente gente sola "... La aflicción a él que esté solo cuando él se cae, porque él tiene nadie para ayudarle para arriba, "dice Eclesiastés 4:10. 17.siglo el poeta John Donne tenía un pensamiento relacionado: "no hay hombre una isla". La beca, beca significativa, con otras es diseñada por el padre. Es su manera para nosotros. El dios nos diseñó para necesitar a la gente: "no es bueno que el hombre debe estar solo" (Génesis 2:18). Puede ser que la familia y los amigos emocionalmente de soporte no sean las que esta' para llenar la necesidad del alcohólico.  Pero no puede haber duda que hay enorme valor terapéutico en la confesión de nuestras averías una a otra (Santiago 5:17) - la energía y la posibilidad de las cuales se diluye si una comunidad sucumbe al chisme . Nuestra necesidad de otras es no solamente Biblicallies validado: "qué sucede si no tenemos ninguna relación cercana? El mensaje que emerge ruidoso y claro de evidencia científica acumuló desde los años 70 mediados de es ése que tenía una cantidad razonable y la calidad de relaciones sociales es esencial para el bienestar mental y físico " </w:t>
      </w:r>
      <w:r w:rsidRPr="007B5269">
        <w:rPr>
          <w:rFonts w:asciiTheme="majorBidi" w:hAnsiTheme="majorBidi" w:cstheme="majorBidi"/>
          <w:vertAlign w:val="superscript"/>
        </w:rPr>
        <w:t>(1)</w:t>
      </w:r>
      <w:r w:rsidRPr="007B5269">
        <w:rPr>
          <w:rFonts w:asciiTheme="majorBidi" w:hAnsiTheme="majorBidi" w:cstheme="majorBidi"/>
        </w:rPr>
        <w:t>. Es duro ocasionalmente que la familia del alcohólico acepte que él o ella podría posiblemente ser sola para ellas proporciona la ayuda en tal coste a sí mismos, y es ` siempre allí ' al claro encima de los líos. Pero el reconocimiento de la necesidad del alcohólico no es de ninguna manera una admisión que usted ha fallado; es justo un reconocimiento realista de la necesidad. El re-foco la víctima en otras voluntad de sí mismo los conduce hacia fuera del egocentrismo que es alcoholismo. Los mejores amigos, por supuesto, serían los hermanos o las hermanas que han luchado y superan la misma batalla. 2.Corintios 1:6 dice que si sufrimos cualquier cosa, es de modo que poder confortar a otros que tengan las mismas aflicciones. Asimismo los enlaces fuertes necesitan ser construidos entre las familias sufridoras; y esto será solamente posible por un grado de franqueza. Pero esto por supuesto se milita contra si dejamos otros tragamos chismeando sus accesos a nosotros alrededor de la fraternidad.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A este punto, el testimonio siguiente de una hermana fina puede ser provechoso: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"Re-foco la víctima en otras cun un situación/paso muy difícil para la familia (co-dependiente). Puede ser espantoso confiando en a una tercera persona para no lastimar más lejos ya a lastimar y al alcohólico contusionado. Un consejero construirá una relación muy cercana y íntima con el alcohólico fuera de necesidad, y ésa puede salir de la sensación del socio amenazada... los secretos, ensayos y las ediciones de la dependencia dentro de la relación pueden construir un fuerte, si el enlace disfuncional y espiritual destructivo entre el alcohólico y el socio co-dependiente y la relación con el consejero o la otra persona de la ayuda amenaza que enlace disfuncional. Por lo tanto la voluntad co-dependiente también se siente fuera de control y puede obstaculizar fácilmente cualquier recuperación, especialmente si el alcohólico dibuja emocionalmente lejos durante el asesoramiento. Sé que fui sorprendido en mis propias sensaciones del miedo y de la carencia del control cuando mi asesoramiento comenzado socio para el abuso sexual de la niñez y el abuso de alcohol. Hablé al consejero para tranquilizarme que que él sabía lo que él hacía y tomaría el buen cuidado de mi amó uno. Expliqué que me sentía como si de muchas maneras - cuando él estaba en un estado - él era el niño y el I la madre, yo me sentía protector y fui asustado a que este extranjero le lastimaría a que él confiaba en tan íntimo. I también - aunque no tengo gusto de admitirlo (!) - sentido eso si su dependencia emocional en mí disminuyera, ese su amor para mí también. </w:t>
      </w:r>
      <w:r w:rsidRPr="007B5269">
        <w:rPr>
          <w:rFonts w:asciiTheme="majorBidi" w:hAnsiTheme="majorBidi" w:cstheme="majorBidi"/>
        </w:rPr>
        <w:lastRenderedPageBreak/>
        <w:t>Necesité tener reaseguro que el consejero no daría para arriba en él, eso que él cuidaría para él y que lo amaría con él. Pero tuve que darle para arriba mi ' control supuesto ' y confiarlo en, y ese difícil!". </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Las formas de conductocon promueven y se hacen cumplir. Si solamente el alcohólico puede ser conducido en un espiral ascendente, preferiblemente dentro de la alimentación del cuerpo de Cristo, entonces victoria se asegura. Apenas un movimiento falso con alcohol, y el espiral hacia abajo se pueden deslizar tan fácilmente en, lejos más fácil que es conseguir en el espiral ascendente. Esto implicará el moverse en vida con los que no sean alcohólicos. No debemos hacer ninguna disposición para la carne (Romanos 13:14) - el alcohólico necesitamos evitar la gente y los lugares que relanzarán el deseo para el alcohol. Con la consolidación de la recuperación, el número de esta gente y los lugares disminuyen en número.  Un estudio encontró que "hay una línea relación recta entre la mortalidad de enfermedades alcohol-relacionadas y la liberalidad de la ley que gobierna la disponibilidad en condados... la disponibilidad de bebidas alcohólicas aumenta la cantidad de alcoholismo en un área dada" </w:t>
      </w:r>
      <w:r w:rsidRPr="007B5269">
        <w:rPr>
          <w:rFonts w:asciiTheme="majorBidi" w:hAnsiTheme="majorBidi" w:cstheme="majorBidi"/>
          <w:vertAlign w:val="superscript"/>
        </w:rPr>
        <w:t>(2)</w:t>
      </w:r>
      <w:r w:rsidRPr="007B5269">
        <w:rPr>
          <w:rFonts w:asciiTheme="majorBidi" w:hAnsiTheme="majorBidi" w:cstheme="majorBidi"/>
        </w:rPr>
        <w:t xml:space="preserve">. El guardar lejos de disponibilidad consolida claramente las ocasiones de superar alcoholismo o una recaída en él. Estamos implicados en una guerra espiritual, una batalla para la mente, en la cual la presencia de la palabra del dios ocultada en nuestros corazones nos consolida contra el pecado (Salmos 119:11). </w:t>
      </w:r>
    </w:p>
    <w:p w:rsidR="00106671" w:rsidRPr="007B5269" w:rsidRDefault="00106671" w:rsidP="00106671">
      <w:pPr>
        <w:pStyle w:val="NormalWeb"/>
        <w:rPr>
          <w:rFonts w:asciiTheme="majorBidi" w:hAnsiTheme="majorBidi" w:cstheme="majorBidi"/>
        </w:rPr>
      </w:pPr>
      <w:r w:rsidRPr="007B5269">
        <w:rPr>
          <w:rStyle w:val="Strong"/>
          <w:rFonts w:asciiTheme="majorBidi" w:hAnsiTheme="majorBidi" w:cstheme="majorBidi"/>
        </w:rPr>
        <w:t>Notas</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 xml:space="preserve">(1) Paul Martin, </w:t>
      </w:r>
      <w:r w:rsidRPr="007B5269">
        <w:rPr>
          <w:rFonts w:asciiTheme="majorBidi" w:hAnsiTheme="majorBidi" w:cstheme="majorBidi"/>
          <w:i/>
          <w:iCs/>
        </w:rPr>
        <w:t>The Healing Mind</w:t>
      </w:r>
      <w:r w:rsidRPr="007B5269">
        <w:rPr>
          <w:rFonts w:asciiTheme="majorBidi" w:hAnsiTheme="majorBidi" w:cstheme="majorBidi"/>
        </w:rPr>
        <w:t>, 1997, p. 157.</w:t>
      </w:r>
    </w:p>
    <w:p w:rsidR="00106671" w:rsidRPr="007B5269" w:rsidRDefault="00106671" w:rsidP="00106671">
      <w:pPr>
        <w:pStyle w:val="NormalWeb"/>
        <w:rPr>
          <w:rFonts w:asciiTheme="majorBidi" w:hAnsiTheme="majorBidi" w:cstheme="majorBidi"/>
        </w:rPr>
      </w:pPr>
      <w:r w:rsidRPr="007B5269">
        <w:rPr>
          <w:rFonts w:asciiTheme="majorBidi" w:hAnsiTheme="majorBidi" w:cstheme="majorBidi"/>
        </w:rPr>
        <w:t>(2) K.M. Magruder, "la asociación de la mortalidad del alcoholismo con la disponibilidad legal de bebidas alcohólicas", Alcohol y Droga Educationes, 1976.</w:t>
      </w:r>
    </w:p>
    <w:p w:rsidR="000F4C61" w:rsidRPr="007B5269" w:rsidRDefault="000F4C61" w:rsidP="000F4C61">
      <w:pPr>
        <w:pStyle w:val="Heading2"/>
        <w:rPr>
          <w:rFonts w:asciiTheme="majorBidi" w:hAnsiTheme="majorBidi" w:cstheme="majorBidi"/>
        </w:rPr>
      </w:pPr>
      <w:r w:rsidRPr="007B5269">
        <w:rPr>
          <w:rFonts w:asciiTheme="majorBidi" w:hAnsiTheme="majorBidi" w:cstheme="majorBidi"/>
        </w:rPr>
        <w:t>Después De la Victoria</w:t>
      </w:r>
    </w:p>
    <w:p w:rsidR="000F4C61" w:rsidRPr="007B5269" w:rsidRDefault="000F4C61" w:rsidP="000F4C61">
      <w:pPr>
        <w:pStyle w:val="NormalWeb"/>
        <w:rPr>
          <w:rFonts w:asciiTheme="majorBidi" w:hAnsiTheme="majorBidi" w:cstheme="majorBidi"/>
        </w:rPr>
      </w:pPr>
      <w:r w:rsidRPr="007B5269">
        <w:rPr>
          <w:rFonts w:asciiTheme="majorBidi" w:hAnsiTheme="majorBidi" w:cstheme="majorBidi"/>
        </w:rPr>
        <w:t>Comod cuando su amó una para la botella para bueno, sus problemas puede no haber terminado. Considere esto los fenómenos estadísticos extraños pero verdaderos: Un número relativamente grande de socios da la bienvenida detrás a su socio del ex-alcoho'lico en vida de familia. Él o ella sigue siendo sobria. Pero... licencia el socio desecado y casan... a otro alcohólico .Por qué y cómo siempre podía esto estar? Durante el período del alcoholismo, el socio [ especialmente mujer ] toma autoridad totalmente .Tienen que tomar decisiones  referencia al alcohólico. Saben lo más mejor posible. Están en una posición extraordinaria de la energía en la relación. En secarse hacia fuera, la familia o la relación debe volver a cuáles era antes de que una vinculación de iguales, sin la manipulación, superioridad, desdén del otro. Y esto es realmente increíblemente duro. Las implicaciones de perdonar al alcohólico tienen que ser pensadas prácticamente a través. Realmente es duro, muy duro. Y otra vez, la beca con otras que han estado con igual estará de gran ayuda.</w:t>
      </w:r>
    </w:p>
    <w:p w:rsidR="000F4C61" w:rsidRPr="007B5269" w:rsidRDefault="000F4C61" w:rsidP="000F4C61">
      <w:pPr>
        <w:pStyle w:val="NormalWeb"/>
        <w:rPr>
          <w:rFonts w:asciiTheme="majorBidi" w:hAnsiTheme="majorBidi" w:cstheme="majorBidi"/>
        </w:rPr>
      </w:pPr>
      <w:r w:rsidRPr="007B5269">
        <w:rPr>
          <w:rFonts w:asciiTheme="majorBidi" w:hAnsiTheme="majorBidi" w:cstheme="majorBidi"/>
        </w:rPr>
        <w:t xml:space="preserve">La parábola del más viejo hermano necesita ser pensada a través. Quizás éste era el mensaje esencial de la parábola. El más viejo hermano era básicamente celoso y lleno de uno mismo-compasio'n. Él se sentía que sus años de la obediencia paciente [ y seguramente del él sobre-clasificado su propio! ] hizo todos olvidar apenas porque el prodigo había vuelto. Él perdonó nada que él funcionó en alrededor cómo el prodigo había pasado el sustento de su padre en putas. Los pecados anteriores de su hermano eran extremos en su mente incluso después su </w:t>
      </w:r>
      <w:r w:rsidRPr="007B5269">
        <w:rPr>
          <w:rFonts w:asciiTheme="majorBidi" w:hAnsiTheme="majorBidi" w:cstheme="majorBidi"/>
        </w:rPr>
        <w:lastRenderedPageBreak/>
        <w:t>hermano hubiera reformado tan claramente. Y el resultado era trágico él no más largo deseó ser parte de la beca de su padre. Todos porque él no perdonaría verdad.</w:t>
      </w:r>
    </w:p>
    <w:p w:rsidR="000F4C61" w:rsidRPr="007B5269" w:rsidRDefault="000F4C61" w:rsidP="000F4C61">
      <w:pPr>
        <w:pStyle w:val="Heading2"/>
        <w:rPr>
          <w:rFonts w:asciiTheme="majorBidi" w:hAnsiTheme="majorBidi" w:cstheme="majorBidi"/>
        </w:rPr>
      </w:pPr>
      <w:r w:rsidRPr="007B5269">
        <w:rPr>
          <w:rFonts w:asciiTheme="majorBidi" w:hAnsiTheme="majorBidi" w:cstheme="majorBidi"/>
        </w:rPr>
        <w:t>5. Conclusiones</w:t>
      </w:r>
    </w:p>
    <w:p w:rsidR="000F4C61" w:rsidRPr="007B5269" w:rsidRDefault="000F4C61" w:rsidP="000F4C61">
      <w:pPr>
        <w:pStyle w:val="NormalWeb"/>
        <w:rPr>
          <w:rFonts w:asciiTheme="majorBidi" w:hAnsiTheme="majorBidi" w:cstheme="majorBidi"/>
        </w:rPr>
      </w:pPr>
      <w:r w:rsidRPr="007B5269">
        <w:rPr>
          <w:rFonts w:asciiTheme="majorBidi" w:hAnsiTheme="majorBidi" w:cstheme="majorBidi"/>
        </w:rPr>
        <w:t>En el acabar , la pregunta se presentará para todo implicado con la tragedia del alcoholismo: Por qué yo? Por qué soy un alcohólico... porqué era mi destino a vivir con un alcohólico? Sin una aceptación que el dios realmente existe no sólo sino tiene un plan serio, de gran alcance para manifestarse en nosotros, y que todos los aspectos de nuestras vidas están dirigidos para permitir en última instancia esto, estas preguntas siguen siendo trágico por contestar en muchas mentes increer. Me convencen de que un dios justo no intentará en última instancia a cualesquiera de sus niños más que otros. Debemos cada uno tomar la cruz. No importa cómo muchas veces tropezamos y nos caemos mientras que lo llevan e incluso nuestro señor hizo esto en su caminata final a Golgotha- que debemos para ser dominados por la imagen del cruz-que lleva después de él. La manera, la trayectoria, el canal que nuestro señor da cada uno de nosotros variará. Para alguno será alcohol; para otros, viviendo con inhabilidad matrimonial del , del narcótico, física o mental. Y la lista se enciende tan, como y si podríamos examinar las luchas privadas de cada uno de los niños del dios. Cada uno tenemos nuestra trayectoria a la cruz, a la imitación procurada de Cristo a la cual somos cada uno innegable, llamada inevitable.</w:t>
      </w:r>
    </w:p>
    <w:p w:rsidR="000F4C61" w:rsidRPr="007B5269" w:rsidRDefault="000F4C61" w:rsidP="000F4C61">
      <w:pPr>
        <w:pStyle w:val="NormalWeb"/>
        <w:rPr>
          <w:rFonts w:asciiTheme="majorBidi" w:hAnsiTheme="majorBidi" w:cstheme="majorBidi"/>
        </w:rPr>
      </w:pPr>
      <w:r w:rsidRPr="007B5269">
        <w:rPr>
          <w:rFonts w:asciiTheme="majorBidi" w:hAnsiTheme="majorBidi" w:cstheme="majorBidi"/>
        </w:rPr>
        <w:t>Como mi amigo Steve Johnson la puso a mí una vez según lo desconcertado por acontecimientos condujimos a través de los campos nevosos de Letonia: "es el proceso, no el producto". O como otro amigo querido John Stibbs lo puso a mí en el calor de una tragedia personal en Australia suburbana, sentándose junto en un mirador humeante de Brisbane: "es el paseo, no la destinación". Como Gregory de Nyssa lo puso en su vida de Musa : la "virtud se descubre no tanto en lograr como en intentar, la lucha, el funcionamiento de la raza". Si o no su miembro de la familia para su alcoholismo no es absolutamente el punto, en última instancia. Es su reacción a él, que le prepara para la última destinación del reino. Y éste es el único punto final que está de última consecuencia, difícilmente pues debe agarrar mientras que vivimos fuera de nuestras vidas en un mundo aquí y ahora doblado en felicidad personal en. Sé se parece que el dios es tan inbastante distante de usted en estas crisis. Intente agarrar el alcohol de Manoah, que deseó tan a dios para intervenir directamente, para enviar un ángel y para decirle cuál él debía hacer con su hijo Samson. "el ángel del señor no hizo no más aparece a Manoah y a su esposa. Entonces Manoah sabía que él era el ángel del señor"(Esdras 13:21). Era la misma ausencia del aspecto directo del dios en su vida que en el extremo persuadió Manoah que verdad, él tenía una relación completamente válida con él mayo que usted sabe esto para ser verdad para usted, como así que muchos otros tienen. El señor Jesús tenía una manera suavemente de dar vuelta a los comentarios y a las preguntas traseros en la persona que las hizo, y de la redefinición los términos utilizaron. Un hombre le dijo una vez que él lo siguiera "mil del ma's", es decir a cualquier punto final el camino puede conducir. El señor contestó que él tenía en ninguna parte poner su cabeza. Es decir es el siguiente de él que necesitamos enfocarnos encendido, más bien que la dureza de un cierto gran sacrificio futuro posible que puede mentir a continuación. Es el camino, y no la destinación, que son importantes (Mateo 8:19-21).</w:t>
      </w:r>
    </w:p>
    <w:p w:rsidR="000F4C61" w:rsidRPr="007B5269" w:rsidRDefault="000F4C61" w:rsidP="000F4C61">
      <w:pPr>
        <w:pStyle w:val="NormalWeb"/>
        <w:rPr>
          <w:rFonts w:asciiTheme="majorBidi" w:hAnsiTheme="majorBidi" w:cstheme="majorBidi"/>
        </w:rPr>
      </w:pPr>
      <w:r w:rsidRPr="007B5269">
        <w:rPr>
          <w:rFonts w:asciiTheme="majorBidi" w:hAnsiTheme="majorBidi" w:cstheme="majorBidi"/>
        </w:rPr>
        <w:t xml:space="preserve">Jeremias vio a su gente querida consumida por los resultados de sus propias acciones y actitudes. Él realizó que habría ido pero para la tolerancia del dios todos. Jeremias agradeció a dios: "es de los mercies del señor que nos [ aquí es donde está el énfasis ] no consumen [ es decir, pues han sido ], porque sus compasiones fallan no. Son nuevas cada mañana: grande es </w:t>
      </w:r>
      <w:r w:rsidRPr="007B5269">
        <w:rPr>
          <w:rFonts w:asciiTheme="majorBidi" w:hAnsiTheme="majorBidi" w:cstheme="majorBidi"/>
        </w:rPr>
        <w:lastRenderedPageBreak/>
        <w:t>la fidelidad . El señor es mi porción, mi alma; por lo tanto esperanza de I en él. El señor es bueno a ellos que espera para él, al alma ese savoto él "(Cantares 3:22-25).</w:t>
      </w:r>
    </w:p>
    <w:p w:rsidR="000F4C61" w:rsidRPr="007B5269" w:rsidRDefault="000F4C61" w:rsidP="000F4C61">
      <w:pPr>
        <w:pStyle w:val="Heading2"/>
        <w:rPr>
          <w:rFonts w:asciiTheme="majorBidi" w:hAnsiTheme="majorBidi" w:cstheme="majorBidi"/>
        </w:rPr>
      </w:pPr>
      <w:r w:rsidRPr="007B5269">
        <w:rPr>
          <w:rFonts w:asciiTheme="majorBidi" w:hAnsiTheme="majorBidi" w:cstheme="majorBidi"/>
        </w:rPr>
        <w:t>Apéndice 1 y 2</w:t>
      </w:r>
    </w:p>
    <w:p w:rsidR="000F4C61" w:rsidRPr="007B5269" w:rsidRDefault="000F4C61" w:rsidP="000F4C61">
      <w:pPr>
        <w:pStyle w:val="Heading3"/>
        <w:rPr>
          <w:rFonts w:asciiTheme="majorBidi" w:hAnsiTheme="majorBidi"/>
        </w:rPr>
      </w:pPr>
      <w:r w:rsidRPr="007B5269">
        <w:rPr>
          <w:rFonts w:asciiTheme="majorBidi" w:hAnsiTheme="majorBidi"/>
        </w:rPr>
        <w:t>Apéndice 1: Los Doce Pasos</w:t>
      </w:r>
      <w:r w:rsidRPr="007B5269">
        <w:rPr>
          <w:rStyle w:val="Strong"/>
          <w:rFonts w:asciiTheme="majorBidi" w:hAnsiTheme="majorBidi"/>
          <w:b/>
          <w:bCs/>
        </w:rPr>
        <w:t xml:space="preserve"> </w:t>
      </w:r>
    </w:p>
    <w:p w:rsidR="000F4C61" w:rsidRPr="007B5269" w:rsidRDefault="000F4C61" w:rsidP="000F4C61">
      <w:pPr>
        <w:pStyle w:val="NormalWeb"/>
        <w:jc w:val="both"/>
        <w:rPr>
          <w:rFonts w:asciiTheme="majorBidi" w:hAnsiTheme="majorBidi" w:cstheme="majorBidi"/>
        </w:rPr>
      </w:pPr>
      <w:r w:rsidRPr="007B5269">
        <w:rPr>
          <w:rFonts w:asciiTheme="majorBidi" w:hAnsiTheme="majorBidi" w:cstheme="majorBidi"/>
        </w:rPr>
        <w:t>1. Admitimos que éramos el alcohol excesivo impotente que nuestras vidas habían llegado a ser inmanejable</w:t>
      </w:r>
    </w:p>
    <w:p w:rsidR="000F4C61" w:rsidRPr="007B5269" w:rsidRDefault="000F4C61" w:rsidP="000F4C61">
      <w:pPr>
        <w:pStyle w:val="NormalWeb"/>
        <w:jc w:val="both"/>
        <w:rPr>
          <w:rFonts w:asciiTheme="majorBidi" w:hAnsiTheme="majorBidi" w:cstheme="majorBidi"/>
        </w:rPr>
      </w:pPr>
      <w:r w:rsidRPr="007B5269">
        <w:rPr>
          <w:rFonts w:asciiTheme="majorBidi" w:hAnsiTheme="majorBidi" w:cstheme="majorBidi"/>
        </w:rPr>
        <w:t>2. Vinimos creer que una energía mayor que  podría restaurarnos a la cordura</w:t>
      </w:r>
    </w:p>
    <w:p w:rsidR="000F4C61" w:rsidRPr="007B5269" w:rsidRDefault="000F4C61" w:rsidP="000F4C61">
      <w:pPr>
        <w:pStyle w:val="NormalWeb"/>
        <w:jc w:val="both"/>
        <w:rPr>
          <w:rFonts w:asciiTheme="majorBidi" w:hAnsiTheme="majorBidi" w:cstheme="majorBidi"/>
        </w:rPr>
      </w:pPr>
      <w:r w:rsidRPr="007B5269">
        <w:rPr>
          <w:rFonts w:asciiTheme="majorBidi" w:hAnsiTheme="majorBidi" w:cstheme="majorBidi"/>
        </w:rPr>
        <w:t>3. Tomamos una decisión para dar la vuelta a nuestra voluntad y a nuestras vidas al cuidado del dios como lo entendíamos</w:t>
      </w:r>
    </w:p>
    <w:p w:rsidR="000F4C61" w:rsidRPr="007B5269" w:rsidRDefault="000F4C61" w:rsidP="000F4C61">
      <w:pPr>
        <w:pStyle w:val="NormalWeb"/>
        <w:jc w:val="both"/>
        <w:rPr>
          <w:rFonts w:asciiTheme="majorBidi" w:hAnsiTheme="majorBidi" w:cstheme="majorBidi"/>
        </w:rPr>
      </w:pPr>
      <w:r w:rsidRPr="007B5269">
        <w:rPr>
          <w:rFonts w:asciiTheme="majorBidi" w:hAnsiTheme="majorBidi" w:cstheme="majorBidi"/>
        </w:rPr>
        <w:t>4. Hicimos buscar y un inventario moral audaz de nosotros mismos</w:t>
      </w:r>
    </w:p>
    <w:p w:rsidR="000F4C61" w:rsidRPr="007B5269" w:rsidRDefault="000F4C61" w:rsidP="000F4C61">
      <w:pPr>
        <w:pStyle w:val="NormalWeb"/>
        <w:jc w:val="both"/>
        <w:rPr>
          <w:rFonts w:asciiTheme="majorBidi" w:hAnsiTheme="majorBidi" w:cstheme="majorBidi"/>
        </w:rPr>
      </w:pPr>
      <w:r w:rsidRPr="007B5269">
        <w:rPr>
          <w:rFonts w:asciiTheme="majorBidi" w:hAnsiTheme="majorBidi" w:cstheme="majorBidi"/>
        </w:rPr>
        <w:t>5. Admitimos al dios, a nosotros mismos, y a otro del ser humano la naturaleza exacta de nuestros males</w:t>
      </w:r>
    </w:p>
    <w:p w:rsidR="000F4C61" w:rsidRPr="007B5269" w:rsidRDefault="000F4C61" w:rsidP="000F4C61">
      <w:pPr>
        <w:pStyle w:val="NormalWeb"/>
        <w:jc w:val="both"/>
        <w:rPr>
          <w:rFonts w:asciiTheme="majorBidi" w:hAnsiTheme="majorBidi" w:cstheme="majorBidi"/>
        </w:rPr>
      </w:pPr>
      <w:r w:rsidRPr="007B5269">
        <w:rPr>
          <w:rFonts w:asciiTheme="majorBidi" w:hAnsiTheme="majorBidi" w:cstheme="majorBidi"/>
        </w:rPr>
        <w:t>6. Éramos enteramente listos hacer que el dios quite todos estos defectos del carácter</w:t>
      </w:r>
    </w:p>
    <w:p w:rsidR="000F4C61" w:rsidRPr="007B5269" w:rsidRDefault="000F4C61" w:rsidP="000F4C61">
      <w:pPr>
        <w:pStyle w:val="NormalWeb"/>
        <w:jc w:val="both"/>
        <w:rPr>
          <w:rFonts w:asciiTheme="majorBidi" w:hAnsiTheme="majorBidi" w:cstheme="majorBidi"/>
        </w:rPr>
      </w:pPr>
      <w:r w:rsidRPr="007B5269">
        <w:rPr>
          <w:rFonts w:asciiTheme="majorBidi" w:hAnsiTheme="majorBidi" w:cstheme="majorBidi"/>
        </w:rPr>
        <w:t>7. Pedimos humildemente que él quitara todos nuestros defectos</w:t>
      </w:r>
    </w:p>
    <w:p w:rsidR="000F4C61" w:rsidRPr="007B5269" w:rsidRDefault="000F4C61" w:rsidP="000F4C61">
      <w:pPr>
        <w:pStyle w:val="NormalWeb"/>
        <w:jc w:val="both"/>
        <w:rPr>
          <w:rFonts w:asciiTheme="majorBidi" w:hAnsiTheme="majorBidi" w:cstheme="majorBidi"/>
        </w:rPr>
      </w:pPr>
      <w:r w:rsidRPr="007B5269">
        <w:rPr>
          <w:rFonts w:asciiTheme="majorBidi" w:hAnsiTheme="majorBidi" w:cstheme="majorBidi"/>
        </w:rPr>
        <w:t>8. Hicimos una lista de todas las personas que hemos dañado e hicimos dispuestos a hacerles la compensación toda</w:t>
      </w:r>
    </w:p>
    <w:p w:rsidR="000F4C61" w:rsidRPr="007B5269" w:rsidRDefault="000F4C61" w:rsidP="000F4C61">
      <w:pPr>
        <w:pStyle w:val="NormalWeb"/>
        <w:jc w:val="both"/>
        <w:rPr>
          <w:rFonts w:asciiTheme="majorBidi" w:hAnsiTheme="majorBidi" w:cstheme="majorBidi"/>
        </w:rPr>
      </w:pPr>
      <w:r w:rsidRPr="007B5269">
        <w:rPr>
          <w:rFonts w:asciiTheme="majorBidi" w:hAnsiTheme="majorBidi" w:cstheme="majorBidi"/>
        </w:rPr>
        <w:t>9. Hicimos compensaciones directas a tal gente donde sea posible, a menos que cuándo a lo haga así que dañara a la o a otras</w:t>
      </w:r>
    </w:p>
    <w:p w:rsidR="000F4C61" w:rsidRPr="007B5269" w:rsidRDefault="000F4C61" w:rsidP="000F4C61">
      <w:pPr>
        <w:pStyle w:val="NormalWeb"/>
        <w:jc w:val="both"/>
        <w:rPr>
          <w:rFonts w:asciiTheme="majorBidi" w:hAnsiTheme="majorBidi" w:cstheme="majorBidi"/>
        </w:rPr>
      </w:pPr>
      <w:r w:rsidRPr="007B5269">
        <w:rPr>
          <w:rFonts w:asciiTheme="majorBidi" w:hAnsiTheme="majorBidi" w:cstheme="majorBidi"/>
        </w:rPr>
        <w:t>10. Continuamos tomando inventario personal y cuando éramos incorrectos, puntualmente admitido le</w:t>
      </w:r>
    </w:p>
    <w:p w:rsidR="000F4C61" w:rsidRPr="007B5269" w:rsidRDefault="000F4C61" w:rsidP="000F4C61">
      <w:pPr>
        <w:pStyle w:val="NormalWeb"/>
        <w:jc w:val="both"/>
        <w:rPr>
          <w:rFonts w:asciiTheme="majorBidi" w:hAnsiTheme="majorBidi" w:cstheme="majorBidi"/>
        </w:rPr>
      </w:pPr>
      <w:r w:rsidRPr="007B5269">
        <w:rPr>
          <w:rFonts w:asciiTheme="majorBidi" w:hAnsiTheme="majorBidi" w:cstheme="majorBidi"/>
        </w:rPr>
        <w:t>11. Intentamos con rezo y la meditación mejorar nuestro contacto consciente con el dios como lo entendíamos, rogando solamente para el conocimiento el suyo la voluntad para nosotros y la energía de llevar eso hacia fuera</w:t>
      </w:r>
    </w:p>
    <w:p w:rsidR="000F4C61" w:rsidRPr="007B5269" w:rsidRDefault="000F4C61" w:rsidP="000F4C61">
      <w:pPr>
        <w:pStyle w:val="NormalWeb"/>
        <w:jc w:val="both"/>
        <w:rPr>
          <w:rFonts w:asciiTheme="majorBidi" w:hAnsiTheme="majorBidi" w:cstheme="majorBidi"/>
        </w:rPr>
      </w:pPr>
      <w:r w:rsidRPr="007B5269">
        <w:rPr>
          <w:rFonts w:asciiTheme="majorBidi" w:hAnsiTheme="majorBidi" w:cstheme="majorBidi"/>
        </w:rPr>
        <w:t>12. Teniendo una experiencia espiritual como resultado estos pasos, intentamos llevar este mensaje a los alcohólicos, y practicamos estos principios en todos nuestros asuntos.</w:t>
      </w:r>
    </w:p>
    <w:p w:rsidR="00106671" w:rsidRPr="007B5269" w:rsidRDefault="00106671" w:rsidP="00106671">
      <w:pPr>
        <w:pStyle w:val="NormalWeb"/>
        <w:rPr>
          <w:rFonts w:asciiTheme="majorBidi" w:hAnsiTheme="majorBidi" w:cstheme="majorBidi"/>
        </w:rPr>
      </w:pPr>
    </w:p>
    <w:sectPr w:rsidR="00106671" w:rsidRPr="007B5269" w:rsidSect="00DE2B77">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269" w:rsidRDefault="007B5269" w:rsidP="007B5269">
      <w:pPr>
        <w:spacing w:after="0" w:line="240" w:lineRule="auto"/>
      </w:pPr>
      <w:r>
        <w:separator/>
      </w:r>
    </w:p>
  </w:endnote>
  <w:endnote w:type="continuationSeparator" w:id="0">
    <w:p w:rsidR="007B5269" w:rsidRDefault="007B5269" w:rsidP="007B5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269" w:rsidRDefault="007B5269" w:rsidP="007B5269">
      <w:pPr>
        <w:spacing w:after="0" w:line="240" w:lineRule="auto"/>
      </w:pPr>
      <w:r>
        <w:separator/>
      </w:r>
    </w:p>
  </w:footnote>
  <w:footnote w:type="continuationSeparator" w:id="0">
    <w:p w:rsidR="007B5269" w:rsidRDefault="007B5269" w:rsidP="007B52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445814"/>
      <w:docPartObj>
        <w:docPartGallery w:val="Page Numbers (Top of Page)"/>
        <w:docPartUnique/>
      </w:docPartObj>
    </w:sdtPr>
    <w:sdtContent>
      <w:p w:rsidR="007B5269" w:rsidRDefault="007B5269">
        <w:pPr>
          <w:pStyle w:val="Header"/>
          <w:jc w:val="center"/>
        </w:pPr>
        <w:fldSimple w:instr=" PAGE   \* MERGEFORMAT ">
          <w:r>
            <w:rPr>
              <w:noProof/>
            </w:rPr>
            <w:t>2</w:t>
          </w:r>
        </w:fldSimple>
      </w:p>
    </w:sdtContent>
  </w:sdt>
  <w:p w:rsidR="007B5269" w:rsidRDefault="007B52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07872"/>
    <w:multiLevelType w:val="hybridMultilevel"/>
    <w:tmpl w:val="CD421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223C6F"/>
    <w:multiLevelType w:val="hybridMultilevel"/>
    <w:tmpl w:val="0E2E514C"/>
    <w:lvl w:ilvl="0" w:tplc="5A68AC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BE772C9"/>
    <w:multiLevelType w:val="multilevel"/>
    <w:tmpl w:val="BDEC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89383A"/>
    <w:rsid w:val="000F4C61"/>
    <w:rsid w:val="00106671"/>
    <w:rsid w:val="00192931"/>
    <w:rsid w:val="00204722"/>
    <w:rsid w:val="00485F7F"/>
    <w:rsid w:val="007B5269"/>
    <w:rsid w:val="008117C6"/>
    <w:rsid w:val="008539F0"/>
    <w:rsid w:val="0089383A"/>
    <w:rsid w:val="00925D8B"/>
    <w:rsid w:val="00BC312A"/>
    <w:rsid w:val="00C53086"/>
    <w:rsid w:val="00DE2B77"/>
    <w:rsid w:val="00F3778B"/>
    <w:rsid w:val="00FB48E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2">
    <w:name w:val="heading 2"/>
    <w:basedOn w:val="Normal"/>
    <w:link w:val="Heading2Char"/>
    <w:uiPriority w:val="9"/>
    <w:qFormat/>
    <w:rsid w:val="0010667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066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6671"/>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106671"/>
    <w:rPr>
      <w:color w:val="0000FF" w:themeColor="hyperlink"/>
      <w:u w:val="single"/>
    </w:rPr>
  </w:style>
  <w:style w:type="paragraph" w:styleId="ListParagraph">
    <w:name w:val="List Paragraph"/>
    <w:basedOn w:val="Normal"/>
    <w:uiPriority w:val="34"/>
    <w:qFormat/>
    <w:rsid w:val="00106671"/>
    <w:pPr>
      <w:ind w:left="720"/>
      <w:contextualSpacing/>
    </w:pPr>
  </w:style>
  <w:style w:type="character" w:customStyle="1" w:styleId="Heading3Char">
    <w:name w:val="Heading 3 Char"/>
    <w:basedOn w:val="DefaultParagraphFont"/>
    <w:link w:val="Heading3"/>
    <w:uiPriority w:val="9"/>
    <w:semiHidden/>
    <w:rsid w:val="0010667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1066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06671"/>
    <w:rPr>
      <w:b/>
      <w:bCs/>
    </w:rPr>
  </w:style>
  <w:style w:type="character" w:styleId="HTMLCite">
    <w:name w:val="HTML Cite"/>
    <w:basedOn w:val="DefaultParagraphFont"/>
    <w:uiPriority w:val="99"/>
    <w:semiHidden/>
    <w:unhideWhenUsed/>
    <w:rsid w:val="00106671"/>
    <w:rPr>
      <w:i/>
      <w:iCs/>
    </w:rPr>
  </w:style>
  <w:style w:type="paragraph" w:styleId="BalloonText">
    <w:name w:val="Balloon Text"/>
    <w:basedOn w:val="Normal"/>
    <w:link w:val="BalloonTextChar"/>
    <w:uiPriority w:val="99"/>
    <w:semiHidden/>
    <w:unhideWhenUsed/>
    <w:rsid w:val="00106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671"/>
    <w:rPr>
      <w:rFonts w:ascii="Tahoma" w:hAnsi="Tahoma" w:cs="Tahoma"/>
      <w:sz w:val="16"/>
      <w:szCs w:val="16"/>
    </w:rPr>
  </w:style>
  <w:style w:type="paragraph" w:styleId="Header">
    <w:name w:val="header"/>
    <w:basedOn w:val="Normal"/>
    <w:link w:val="HeaderChar"/>
    <w:uiPriority w:val="99"/>
    <w:unhideWhenUsed/>
    <w:rsid w:val="007B5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269"/>
  </w:style>
  <w:style w:type="paragraph" w:styleId="Footer">
    <w:name w:val="footer"/>
    <w:basedOn w:val="Normal"/>
    <w:link w:val="FooterChar"/>
    <w:uiPriority w:val="99"/>
    <w:semiHidden/>
    <w:unhideWhenUsed/>
    <w:rsid w:val="007B52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B5269"/>
  </w:style>
</w:styles>
</file>

<file path=word/webSettings.xml><?xml version="1.0" encoding="utf-8"?>
<w:webSettings xmlns:r="http://schemas.openxmlformats.org/officeDocument/2006/relationships" xmlns:w="http://schemas.openxmlformats.org/wordprocessingml/2006/main">
  <w:divs>
    <w:div w:id="40523042">
      <w:bodyDiv w:val="1"/>
      <w:marLeft w:val="0"/>
      <w:marRight w:val="0"/>
      <w:marTop w:val="0"/>
      <w:marBottom w:val="0"/>
      <w:divBdr>
        <w:top w:val="none" w:sz="0" w:space="0" w:color="auto"/>
        <w:left w:val="none" w:sz="0" w:space="0" w:color="auto"/>
        <w:bottom w:val="none" w:sz="0" w:space="0" w:color="auto"/>
        <w:right w:val="none" w:sz="0" w:space="0" w:color="auto"/>
      </w:divBdr>
    </w:div>
    <w:div w:id="103228343">
      <w:bodyDiv w:val="1"/>
      <w:marLeft w:val="0"/>
      <w:marRight w:val="0"/>
      <w:marTop w:val="0"/>
      <w:marBottom w:val="0"/>
      <w:divBdr>
        <w:top w:val="none" w:sz="0" w:space="0" w:color="auto"/>
        <w:left w:val="none" w:sz="0" w:space="0" w:color="auto"/>
        <w:bottom w:val="none" w:sz="0" w:space="0" w:color="auto"/>
        <w:right w:val="none" w:sz="0" w:space="0" w:color="auto"/>
      </w:divBdr>
    </w:div>
    <w:div w:id="194122510">
      <w:bodyDiv w:val="1"/>
      <w:marLeft w:val="0"/>
      <w:marRight w:val="0"/>
      <w:marTop w:val="0"/>
      <w:marBottom w:val="0"/>
      <w:divBdr>
        <w:top w:val="none" w:sz="0" w:space="0" w:color="auto"/>
        <w:left w:val="none" w:sz="0" w:space="0" w:color="auto"/>
        <w:bottom w:val="none" w:sz="0" w:space="0" w:color="auto"/>
        <w:right w:val="none" w:sz="0" w:space="0" w:color="auto"/>
      </w:divBdr>
    </w:div>
    <w:div w:id="269506344">
      <w:bodyDiv w:val="1"/>
      <w:marLeft w:val="0"/>
      <w:marRight w:val="0"/>
      <w:marTop w:val="0"/>
      <w:marBottom w:val="0"/>
      <w:divBdr>
        <w:top w:val="none" w:sz="0" w:space="0" w:color="auto"/>
        <w:left w:val="none" w:sz="0" w:space="0" w:color="auto"/>
        <w:bottom w:val="none" w:sz="0" w:space="0" w:color="auto"/>
        <w:right w:val="none" w:sz="0" w:space="0" w:color="auto"/>
      </w:divBdr>
    </w:div>
    <w:div w:id="288509293">
      <w:bodyDiv w:val="1"/>
      <w:marLeft w:val="0"/>
      <w:marRight w:val="0"/>
      <w:marTop w:val="0"/>
      <w:marBottom w:val="0"/>
      <w:divBdr>
        <w:top w:val="none" w:sz="0" w:space="0" w:color="auto"/>
        <w:left w:val="none" w:sz="0" w:space="0" w:color="auto"/>
        <w:bottom w:val="none" w:sz="0" w:space="0" w:color="auto"/>
        <w:right w:val="none" w:sz="0" w:space="0" w:color="auto"/>
      </w:divBdr>
    </w:div>
    <w:div w:id="543369332">
      <w:bodyDiv w:val="1"/>
      <w:marLeft w:val="0"/>
      <w:marRight w:val="0"/>
      <w:marTop w:val="0"/>
      <w:marBottom w:val="0"/>
      <w:divBdr>
        <w:top w:val="none" w:sz="0" w:space="0" w:color="auto"/>
        <w:left w:val="none" w:sz="0" w:space="0" w:color="auto"/>
        <w:bottom w:val="none" w:sz="0" w:space="0" w:color="auto"/>
        <w:right w:val="none" w:sz="0" w:space="0" w:color="auto"/>
      </w:divBdr>
    </w:div>
    <w:div w:id="556357454">
      <w:bodyDiv w:val="1"/>
      <w:marLeft w:val="0"/>
      <w:marRight w:val="0"/>
      <w:marTop w:val="0"/>
      <w:marBottom w:val="0"/>
      <w:divBdr>
        <w:top w:val="none" w:sz="0" w:space="0" w:color="auto"/>
        <w:left w:val="none" w:sz="0" w:space="0" w:color="auto"/>
        <w:bottom w:val="none" w:sz="0" w:space="0" w:color="auto"/>
        <w:right w:val="none" w:sz="0" w:space="0" w:color="auto"/>
      </w:divBdr>
    </w:div>
    <w:div w:id="612639604">
      <w:bodyDiv w:val="1"/>
      <w:marLeft w:val="0"/>
      <w:marRight w:val="0"/>
      <w:marTop w:val="0"/>
      <w:marBottom w:val="0"/>
      <w:divBdr>
        <w:top w:val="none" w:sz="0" w:space="0" w:color="auto"/>
        <w:left w:val="none" w:sz="0" w:space="0" w:color="auto"/>
        <w:bottom w:val="none" w:sz="0" w:space="0" w:color="auto"/>
        <w:right w:val="none" w:sz="0" w:space="0" w:color="auto"/>
      </w:divBdr>
    </w:div>
    <w:div w:id="621887127">
      <w:bodyDiv w:val="1"/>
      <w:marLeft w:val="0"/>
      <w:marRight w:val="0"/>
      <w:marTop w:val="0"/>
      <w:marBottom w:val="0"/>
      <w:divBdr>
        <w:top w:val="none" w:sz="0" w:space="0" w:color="auto"/>
        <w:left w:val="none" w:sz="0" w:space="0" w:color="auto"/>
        <w:bottom w:val="none" w:sz="0" w:space="0" w:color="auto"/>
        <w:right w:val="none" w:sz="0" w:space="0" w:color="auto"/>
      </w:divBdr>
    </w:div>
    <w:div w:id="693311873">
      <w:bodyDiv w:val="1"/>
      <w:marLeft w:val="0"/>
      <w:marRight w:val="0"/>
      <w:marTop w:val="0"/>
      <w:marBottom w:val="0"/>
      <w:divBdr>
        <w:top w:val="none" w:sz="0" w:space="0" w:color="auto"/>
        <w:left w:val="none" w:sz="0" w:space="0" w:color="auto"/>
        <w:bottom w:val="none" w:sz="0" w:space="0" w:color="auto"/>
        <w:right w:val="none" w:sz="0" w:space="0" w:color="auto"/>
      </w:divBdr>
      <w:divsChild>
        <w:div w:id="1170565525">
          <w:marLeft w:val="0"/>
          <w:marRight w:val="0"/>
          <w:marTop w:val="0"/>
          <w:marBottom w:val="0"/>
          <w:divBdr>
            <w:top w:val="none" w:sz="0" w:space="0" w:color="auto"/>
            <w:left w:val="none" w:sz="0" w:space="0" w:color="auto"/>
            <w:bottom w:val="none" w:sz="0" w:space="0" w:color="auto"/>
            <w:right w:val="none" w:sz="0" w:space="0" w:color="auto"/>
          </w:divBdr>
          <w:divsChild>
            <w:div w:id="1512600514">
              <w:marLeft w:val="0"/>
              <w:marRight w:val="0"/>
              <w:marTop w:val="0"/>
              <w:marBottom w:val="0"/>
              <w:divBdr>
                <w:top w:val="none" w:sz="0" w:space="0" w:color="auto"/>
                <w:left w:val="none" w:sz="0" w:space="0" w:color="auto"/>
                <w:bottom w:val="none" w:sz="0" w:space="0" w:color="auto"/>
                <w:right w:val="none" w:sz="0" w:space="0" w:color="auto"/>
              </w:divBdr>
            </w:div>
            <w:div w:id="56318193">
              <w:marLeft w:val="0"/>
              <w:marRight w:val="0"/>
              <w:marTop w:val="0"/>
              <w:marBottom w:val="0"/>
              <w:divBdr>
                <w:top w:val="none" w:sz="0" w:space="0" w:color="auto"/>
                <w:left w:val="none" w:sz="0" w:space="0" w:color="auto"/>
                <w:bottom w:val="none" w:sz="0" w:space="0" w:color="auto"/>
                <w:right w:val="none" w:sz="0" w:space="0" w:color="auto"/>
              </w:divBdr>
              <w:divsChild>
                <w:div w:id="2099599095">
                  <w:marLeft w:val="0"/>
                  <w:marRight w:val="0"/>
                  <w:marTop w:val="0"/>
                  <w:marBottom w:val="0"/>
                  <w:divBdr>
                    <w:top w:val="none" w:sz="0" w:space="0" w:color="auto"/>
                    <w:left w:val="none" w:sz="0" w:space="0" w:color="auto"/>
                    <w:bottom w:val="none" w:sz="0" w:space="0" w:color="auto"/>
                    <w:right w:val="none" w:sz="0" w:space="0" w:color="auto"/>
                  </w:divBdr>
                </w:div>
                <w:div w:id="5528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81146">
      <w:bodyDiv w:val="1"/>
      <w:marLeft w:val="0"/>
      <w:marRight w:val="0"/>
      <w:marTop w:val="0"/>
      <w:marBottom w:val="0"/>
      <w:divBdr>
        <w:top w:val="none" w:sz="0" w:space="0" w:color="auto"/>
        <w:left w:val="none" w:sz="0" w:space="0" w:color="auto"/>
        <w:bottom w:val="none" w:sz="0" w:space="0" w:color="auto"/>
        <w:right w:val="none" w:sz="0" w:space="0" w:color="auto"/>
      </w:divBdr>
    </w:div>
    <w:div w:id="1045985106">
      <w:bodyDiv w:val="1"/>
      <w:marLeft w:val="0"/>
      <w:marRight w:val="0"/>
      <w:marTop w:val="0"/>
      <w:marBottom w:val="0"/>
      <w:divBdr>
        <w:top w:val="none" w:sz="0" w:space="0" w:color="auto"/>
        <w:left w:val="none" w:sz="0" w:space="0" w:color="auto"/>
        <w:bottom w:val="none" w:sz="0" w:space="0" w:color="auto"/>
        <w:right w:val="none" w:sz="0" w:space="0" w:color="auto"/>
      </w:divBdr>
    </w:div>
    <w:div w:id="1181049438">
      <w:bodyDiv w:val="1"/>
      <w:marLeft w:val="0"/>
      <w:marRight w:val="0"/>
      <w:marTop w:val="0"/>
      <w:marBottom w:val="0"/>
      <w:divBdr>
        <w:top w:val="none" w:sz="0" w:space="0" w:color="auto"/>
        <w:left w:val="none" w:sz="0" w:space="0" w:color="auto"/>
        <w:bottom w:val="none" w:sz="0" w:space="0" w:color="auto"/>
        <w:right w:val="none" w:sz="0" w:space="0" w:color="auto"/>
      </w:divBdr>
    </w:div>
    <w:div w:id="1210920999">
      <w:bodyDiv w:val="1"/>
      <w:marLeft w:val="0"/>
      <w:marRight w:val="0"/>
      <w:marTop w:val="0"/>
      <w:marBottom w:val="0"/>
      <w:divBdr>
        <w:top w:val="none" w:sz="0" w:space="0" w:color="auto"/>
        <w:left w:val="none" w:sz="0" w:space="0" w:color="auto"/>
        <w:bottom w:val="none" w:sz="0" w:space="0" w:color="auto"/>
        <w:right w:val="none" w:sz="0" w:space="0" w:color="auto"/>
      </w:divBdr>
    </w:div>
    <w:div w:id="1245264145">
      <w:bodyDiv w:val="1"/>
      <w:marLeft w:val="0"/>
      <w:marRight w:val="0"/>
      <w:marTop w:val="0"/>
      <w:marBottom w:val="0"/>
      <w:divBdr>
        <w:top w:val="none" w:sz="0" w:space="0" w:color="auto"/>
        <w:left w:val="none" w:sz="0" w:space="0" w:color="auto"/>
        <w:bottom w:val="none" w:sz="0" w:space="0" w:color="auto"/>
        <w:right w:val="none" w:sz="0" w:space="0" w:color="auto"/>
      </w:divBdr>
    </w:div>
    <w:div w:id="1384524742">
      <w:bodyDiv w:val="1"/>
      <w:marLeft w:val="0"/>
      <w:marRight w:val="0"/>
      <w:marTop w:val="0"/>
      <w:marBottom w:val="0"/>
      <w:divBdr>
        <w:top w:val="none" w:sz="0" w:space="0" w:color="auto"/>
        <w:left w:val="none" w:sz="0" w:space="0" w:color="auto"/>
        <w:bottom w:val="none" w:sz="0" w:space="0" w:color="auto"/>
        <w:right w:val="none" w:sz="0" w:space="0" w:color="auto"/>
      </w:divBdr>
    </w:div>
    <w:div w:id="1458378909">
      <w:bodyDiv w:val="1"/>
      <w:marLeft w:val="0"/>
      <w:marRight w:val="0"/>
      <w:marTop w:val="0"/>
      <w:marBottom w:val="0"/>
      <w:divBdr>
        <w:top w:val="none" w:sz="0" w:space="0" w:color="auto"/>
        <w:left w:val="none" w:sz="0" w:space="0" w:color="auto"/>
        <w:bottom w:val="none" w:sz="0" w:space="0" w:color="auto"/>
        <w:right w:val="none" w:sz="0" w:space="0" w:color="auto"/>
      </w:divBdr>
    </w:div>
    <w:div w:id="1492061018">
      <w:bodyDiv w:val="1"/>
      <w:marLeft w:val="0"/>
      <w:marRight w:val="0"/>
      <w:marTop w:val="0"/>
      <w:marBottom w:val="0"/>
      <w:divBdr>
        <w:top w:val="none" w:sz="0" w:space="0" w:color="auto"/>
        <w:left w:val="none" w:sz="0" w:space="0" w:color="auto"/>
        <w:bottom w:val="none" w:sz="0" w:space="0" w:color="auto"/>
        <w:right w:val="none" w:sz="0" w:space="0" w:color="auto"/>
      </w:divBdr>
    </w:div>
    <w:div w:id="1654485669">
      <w:bodyDiv w:val="1"/>
      <w:marLeft w:val="0"/>
      <w:marRight w:val="0"/>
      <w:marTop w:val="0"/>
      <w:marBottom w:val="0"/>
      <w:divBdr>
        <w:top w:val="none" w:sz="0" w:space="0" w:color="auto"/>
        <w:left w:val="none" w:sz="0" w:space="0" w:color="auto"/>
        <w:bottom w:val="none" w:sz="0" w:space="0" w:color="auto"/>
        <w:right w:val="none" w:sz="0" w:space="0" w:color="auto"/>
      </w:divBdr>
    </w:div>
    <w:div w:id="1671837232">
      <w:bodyDiv w:val="1"/>
      <w:marLeft w:val="0"/>
      <w:marRight w:val="0"/>
      <w:marTop w:val="0"/>
      <w:marBottom w:val="0"/>
      <w:divBdr>
        <w:top w:val="none" w:sz="0" w:space="0" w:color="auto"/>
        <w:left w:val="none" w:sz="0" w:space="0" w:color="auto"/>
        <w:bottom w:val="none" w:sz="0" w:space="0" w:color="auto"/>
        <w:right w:val="none" w:sz="0" w:space="0" w:color="auto"/>
      </w:divBdr>
    </w:div>
    <w:div w:id="1748460866">
      <w:bodyDiv w:val="1"/>
      <w:marLeft w:val="0"/>
      <w:marRight w:val="0"/>
      <w:marTop w:val="0"/>
      <w:marBottom w:val="0"/>
      <w:divBdr>
        <w:top w:val="none" w:sz="0" w:space="0" w:color="auto"/>
        <w:left w:val="none" w:sz="0" w:space="0" w:color="auto"/>
        <w:bottom w:val="none" w:sz="0" w:space="0" w:color="auto"/>
        <w:right w:val="none" w:sz="0" w:space="0" w:color="auto"/>
      </w:divBdr>
    </w:div>
    <w:div w:id="18812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3" Type="http://schemas.openxmlformats.org/officeDocument/2006/relationships/settings" Target="settings.xml"/><Relationship Id="rId7" Type="http://schemas.openxmlformats.org/officeDocument/2006/relationships/hyperlink" Target="http://www.carelink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btc.com/articles/downloads/bible_downloads/Spn48G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49</Pages>
  <Words>25618</Words>
  <Characters>146025</Characters>
  <Application>Microsoft Office Word</Application>
  <DocSecurity>0</DocSecurity>
  <Lines>1216</Lines>
  <Paragraphs>342</Paragraphs>
  <ScaleCrop>false</ScaleCrop>
  <Company/>
  <LinksUpToDate>false</LinksUpToDate>
  <CharactersWithSpaces>171301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John</cp:lastModifiedBy>
  <cp:revision>5</cp:revision>
  <dcterms:created xsi:type="dcterms:W3CDTF">2012-05-06T20:25:00Z</dcterms:created>
  <dcterms:modified xsi:type="dcterms:W3CDTF">2012-05-06T20:37:00Z</dcterms:modified>
</cp:coreProperties>
</file>